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rsidR="00C45501" w:rsidRDefault="00C12475" w:rsidP="00DA1169">
      <w:pPr>
        <w:pStyle w:val="Body"/>
        <w:jc w:val="both"/>
        <w:rPr>
          <w:rFonts w:ascii="Helvetica" w:hAnsi="Helvetica"/>
          <w:b/>
          <w:bCs/>
        </w:rPr>
      </w:pPr>
      <w:r>
        <w:rPr>
          <w:rFonts w:ascii="Helvetica" w:hAnsi="Helvetica"/>
          <w:b/>
          <w:bCs/>
        </w:rPr>
        <w:t xml:space="preserve">December </w:t>
      </w:r>
      <w:r w:rsidR="00CD76CA">
        <w:rPr>
          <w:rFonts w:ascii="Helvetica" w:hAnsi="Helvetica"/>
          <w:b/>
          <w:bCs/>
        </w:rPr>
        <w:t>8</w:t>
      </w:r>
      <w:r w:rsidR="00826ED8">
        <w:rPr>
          <w:rFonts w:ascii="Helvetica" w:hAnsi="Helvetica"/>
          <w:b/>
          <w:bCs/>
        </w:rPr>
        <w:t>, 2019</w:t>
      </w:r>
    </w:p>
    <w:p w:rsidR="00B502F4" w:rsidRDefault="00CD76CA" w:rsidP="00DA1169">
      <w:pPr>
        <w:pStyle w:val="Body"/>
        <w:jc w:val="both"/>
        <w:rPr>
          <w:rFonts w:ascii="Helvetica" w:hAnsi="Helvetica"/>
          <w:b/>
          <w:bCs/>
        </w:rPr>
      </w:pPr>
      <w:r>
        <w:rPr>
          <w:rFonts w:ascii="Helvetica" w:hAnsi="Helvetica"/>
          <w:b/>
          <w:bCs/>
        </w:rPr>
        <w:t>Isaiah 9:6-7</w:t>
      </w:r>
    </w:p>
    <w:p w:rsidR="00FD032D" w:rsidRPr="00C96A18" w:rsidRDefault="0021370A" w:rsidP="00DA1169">
      <w:pPr>
        <w:pStyle w:val="Body"/>
        <w:jc w:val="both"/>
        <w:rPr>
          <w:rFonts w:ascii="Helvetica" w:hAnsi="Helvetica"/>
          <w:b/>
          <w:bCs/>
        </w:rPr>
      </w:pPr>
      <w:r>
        <w:rPr>
          <w:rFonts w:ascii="Helvetica" w:hAnsi="Helvetica"/>
          <w:b/>
          <w:bCs/>
        </w:rPr>
        <w:t xml:space="preserve">Sermon Title: </w:t>
      </w:r>
      <w:r w:rsidR="00C12475">
        <w:rPr>
          <w:rFonts w:ascii="Helvetica" w:hAnsi="Helvetica"/>
          <w:b/>
          <w:bCs/>
        </w:rPr>
        <w:t>Advent-</w:t>
      </w:r>
      <w:r w:rsidR="00CD76CA">
        <w:rPr>
          <w:rFonts w:ascii="Helvetica" w:hAnsi="Helvetica"/>
          <w:b/>
          <w:bCs/>
        </w:rPr>
        <w:t>Peace</w:t>
      </w:r>
    </w:p>
    <w:p w:rsidR="00C45501" w:rsidRPr="00C96A18" w:rsidRDefault="00C45501" w:rsidP="00DA1169">
      <w:pPr>
        <w:jc w:val="both"/>
        <w:rPr>
          <w:rFonts w:ascii="Helvetica" w:hAnsi="Helvetica"/>
          <w:b/>
        </w:rPr>
      </w:pPr>
    </w:p>
    <w:p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rsidR="00C45501" w:rsidRPr="00C96A18" w:rsidRDefault="00C45501" w:rsidP="00DA1169">
      <w:pPr>
        <w:jc w:val="both"/>
        <w:rPr>
          <w:rFonts w:ascii="Helvetica" w:hAnsi="Helvetica"/>
        </w:rPr>
      </w:pPr>
    </w:p>
    <w:p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rsidR="00C45501" w:rsidRPr="00C96A18" w:rsidRDefault="00C45501" w:rsidP="00DA1169">
      <w:pPr>
        <w:jc w:val="both"/>
        <w:rPr>
          <w:rFonts w:ascii="Helvetica" w:hAnsi="Helvetica"/>
        </w:rPr>
      </w:pPr>
    </w:p>
    <w:p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rsidR="00C45501" w:rsidRPr="00C96A18" w:rsidRDefault="00C45501" w:rsidP="00DA1169">
      <w:pPr>
        <w:jc w:val="both"/>
        <w:rPr>
          <w:rFonts w:ascii="Helvetica" w:hAnsi="Helvetica"/>
        </w:rPr>
      </w:pPr>
    </w:p>
    <w:p w:rsidR="00C45501" w:rsidRPr="00C96A18" w:rsidRDefault="00C45501" w:rsidP="00DA1169">
      <w:pPr>
        <w:pStyle w:val="Body"/>
        <w:jc w:val="both"/>
        <w:rPr>
          <w:rFonts w:ascii="Helvetica" w:hAnsi="Helvetica"/>
          <w:b/>
          <w:bCs/>
        </w:rPr>
      </w:pPr>
      <w:r w:rsidRPr="00C96A18">
        <w:rPr>
          <w:rFonts w:ascii="Helvetica" w:hAnsi="Helvetica"/>
          <w:b/>
          <w:bCs/>
        </w:rPr>
        <w:t>Looking back:</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rsidR="00C45501" w:rsidRDefault="00C45501" w:rsidP="00DA1169">
      <w:pPr>
        <w:pStyle w:val="Body"/>
        <w:spacing w:after="60"/>
        <w:ind w:left="283"/>
        <w:jc w:val="both"/>
        <w:rPr>
          <w:rFonts w:ascii="Helvetica" w:hAnsi="Helvetica"/>
        </w:rPr>
      </w:pPr>
    </w:p>
    <w:p w:rsidR="00DC2CCB" w:rsidRPr="00C96A18" w:rsidRDefault="00DC2CCB" w:rsidP="00DA1169">
      <w:pPr>
        <w:pStyle w:val="Body"/>
        <w:spacing w:after="60"/>
        <w:ind w:left="283"/>
        <w:jc w:val="both"/>
        <w:rPr>
          <w:rFonts w:ascii="Helvetica" w:hAnsi="Helvetica"/>
        </w:rPr>
      </w:pPr>
    </w:p>
    <w:p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r w:rsidR="00826ED8">
        <w:rPr>
          <w:rFonts w:ascii="Helvetica" w:hAnsi="Helvetica"/>
          <w:b/>
          <w:bCs/>
        </w:rPr>
        <w:t xml:space="preserve">Read </w:t>
      </w:r>
      <w:r w:rsidR="00CD76CA">
        <w:rPr>
          <w:rFonts w:ascii="Helvetica" w:hAnsi="Helvetica"/>
          <w:b/>
          <w:bCs/>
        </w:rPr>
        <w:t>Isaiah 9:6-7</w:t>
      </w:r>
    </w:p>
    <w:p w:rsidR="00826ED8" w:rsidRDefault="00826ED8" w:rsidP="00DA1169">
      <w:pPr>
        <w:pStyle w:val="Body"/>
        <w:jc w:val="both"/>
        <w:rPr>
          <w:rFonts w:ascii="Helvetica" w:hAnsi="Helvetica"/>
          <w:bCs/>
          <w:u w:val="single"/>
        </w:rPr>
      </w:pPr>
    </w:p>
    <w:p w:rsidR="00C12475" w:rsidRPr="00C12475" w:rsidRDefault="00C12475" w:rsidP="00C12475">
      <w:pPr>
        <w:pStyle w:val="Body"/>
        <w:ind w:left="1440"/>
        <w:jc w:val="both"/>
        <w:rPr>
          <w:rFonts w:ascii="Helvetica" w:hAnsi="Helvetica"/>
          <w:bCs/>
          <w:u w:val="single"/>
        </w:rPr>
      </w:pPr>
    </w:p>
    <w:p w:rsidR="00CD76CA" w:rsidRDefault="00E54B9B" w:rsidP="00CD76CA">
      <w:pPr>
        <w:pStyle w:val="Body"/>
        <w:numPr>
          <w:ilvl w:val="0"/>
          <w:numId w:val="12"/>
        </w:numPr>
        <w:jc w:val="both"/>
        <w:rPr>
          <w:rFonts w:ascii="Helvetica" w:hAnsi="Helvetica"/>
          <w:bCs/>
        </w:rPr>
      </w:pPr>
      <w:r>
        <w:rPr>
          <w:rFonts w:ascii="Helvetica" w:hAnsi="Helvetica"/>
          <w:bCs/>
        </w:rPr>
        <w:t xml:space="preserve">The Israelites were in the midst of chaos when the prophecy about Jesus in Isaiah 9 was written. Their view of peace would have been from a temporal perspective, but Isaiah 9 is about more than a temporal peace. It is about the entrance of eternal peace. </w:t>
      </w:r>
    </w:p>
    <w:p w:rsidR="00C12475" w:rsidRDefault="00CD76CA" w:rsidP="00E54B9B">
      <w:pPr>
        <w:pStyle w:val="Body"/>
        <w:numPr>
          <w:ilvl w:val="1"/>
          <w:numId w:val="2"/>
        </w:numPr>
        <w:jc w:val="both"/>
        <w:rPr>
          <w:rFonts w:ascii="Helvetica" w:hAnsi="Helvetica"/>
          <w:bCs/>
        </w:rPr>
      </w:pPr>
      <w:r>
        <w:rPr>
          <w:rFonts w:ascii="Helvetica" w:hAnsi="Helvetica"/>
          <w:bCs/>
        </w:rPr>
        <w:t xml:space="preserve">Share a story about a time your life was chaotic but you experienced great peace in the midst of the chaos because of the Lord. </w:t>
      </w:r>
      <w:r w:rsidR="00C12475" w:rsidRPr="00C12475">
        <w:rPr>
          <w:rFonts w:ascii="Helvetica" w:hAnsi="Helvetica"/>
          <w:bCs/>
        </w:rPr>
        <w:t xml:space="preserve"> </w:t>
      </w:r>
      <w:r w:rsidR="00E54B9B">
        <w:rPr>
          <w:rFonts w:ascii="Helvetica" w:hAnsi="Helvetica"/>
          <w:bCs/>
        </w:rPr>
        <w:t>What stands out to you about that experience? How did it shape your relationship with the Lord and your perspective on the future?</w:t>
      </w:r>
    </w:p>
    <w:p w:rsidR="00E54B9B" w:rsidRDefault="00E54B9B" w:rsidP="00E54B9B">
      <w:pPr>
        <w:pStyle w:val="Body"/>
        <w:numPr>
          <w:ilvl w:val="1"/>
          <w:numId w:val="2"/>
        </w:numPr>
        <w:jc w:val="both"/>
        <w:rPr>
          <w:rFonts w:ascii="Helvetica" w:hAnsi="Helvetica"/>
          <w:bCs/>
        </w:rPr>
      </w:pPr>
      <w:r>
        <w:rPr>
          <w:rFonts w:ascii="Helvetica" w:hAnsi="Helvetica"/>
          <w:bCs/>
        </w:rPr>
        <w:t xml:space="preserve">Read John 14:27. Discuss what it means to have Jesus’ peace. How does this affect your life? How should it affect your life? </w:t>
      </w:r>
    </w:p>
    <w:p w:rsidR="00C12475" w:rsidRPr="00CB7474" w:rsidRDefault="00E54B9B" w:rsidP="00CB7474">
      <w:pPr>
        <w:pStyle w:val="Body"/>
        <w:numPr>
          <w:ilvl w:val="1"/>
          <w:numId w:val="2"/>
        </w:numPr>
        <w:jc w:val="both"/>
        <w:rPr>
          <w:rFonts w:ascii="Helvetica" w:hAnsi="Helvetica"/>
          <w:bCs/>
        </w:rPr>
      </w:pPr>
      <w:r>
        <w:rPr>
          <w:rFonts w:ascii="Helvetica" w:hAnsi="Helvetica"/>
          <w:bCs/>
        </w:rPr>
        <w:t xml:space="preserve">Read John 16:33. What does it mean to have peace even though suffering will be present in our lives? How do we lean into the peace of Jesus in the midst of suffering? What does this really look like? </w:t>
      </w:r>
      <w:r w:rsidR="00C12475" w:rsidRPr="00CB7474">
        <w:rPr>
          <w:rFonts w:ascii="Helvetica" w:hAnsi="Helvetica"/>
          <w:bCs/>
        </w:rPr>
        <w:t> </w:t>
      </w:r>
    </w:p>
    <w:p w:rsidR="00C12475" w:rsidRPr="00C12475" w:rsidRDefault="00C12475" w:rsidP="00CD76CA">
      <w:pPr>
        <w:pStyle w:val="Body"/>
        <w:jc w:val="both"/>
        <w:rPr>
          <w:rFonts w:ascii="Helvetica" w:hAnsi="Helvetica"/>
          <w:bCs/>
        </w:rPr>
      </w:pPr>
      <w:r w:rsidRPr="00C12475">
        <w:rPr>
          <w:rFonts w:ascii="Helvetica" w:hAnsi="Helvetica"/>
          <w:bCs/>
        </w:rPr>
        <w:t> </w:t>
      </w:r>
    </w:p>
    <w:p w:rsidR="00C12475" w:rsidRDefault="000B1A60" w:rsidP="000B1A60">
      <w:pPr>
        <w:pStyle w:val="Body"/>
        <w:numPr>
          <w:ilvl w:val="0"/>
          <w:numId w:val="12"/>
        </w:numPr>
        <w:jc w:val="both"/>
        <w:rPr>
          <w:rFonts w:ascii="Helvetica" w:hAnsi="Helvetica"/>
          <w:bCs/>
        </w:rPr>
      </w:pPr>
      <w:r>
        <w:rPr>
          <w:rFonts w:ascii="Helvetica" w:hAnsi="Helvetica"/>
          <w:bCs/>
        </w:rPr>
        <w:t xml:space="preserve">Each person </w:t>
      </w:r>
      <w:proofErr w:type="gramStart"/>
      <w:r>
        <w:rPr>
          <w:rFonts w:ascii="Helvetica" w:hAnsi="Helvetica"/>
          <w:bCs/>
        </w:rPr>
        <w:t>take</w:t>
      </w:r>
      <w:proofErr w:type="gramEnd"/>
      <w:r>
        <w:rPr>
          <w:rFonts w:ascii="Helvetica" w:hAnsi="Helvetica"/>
          <w:bCs/>
        </w:rPr>
        <w:t xml:space="preserve"> one of the following verses that lists a name of Jesus and </w:t>
      </w:r>
      <w:r w:rsidRPr="000B1A60">
        <w:rPr>
          <w:rFonts w:ascii="Helvetica" w:hAnsi="Helvetica"/>
          <w:bCs/>
        </w:rPr>
        <w:t xml:space="preserve">read it. </w:t>
      </w:r>
      <w:r>
        <w:rPr>
          <w:rFonts w:ascii="Helvetica" w:hAnsi="Helvetica"/>
          <w:bCs/>
        </w:rPr>
        <w:t>John 8:12; Revelation 17:14; 1 Timothy 2:5; Ephesians 2:14; John 1:1; Isaiah 7:14; John 10:11; Revelation 19:11; Ps. 118:22; Hebrews 12:2; 1 John 2:1; Isaiah 9:6-7</w:t>
      </w:r>
    </w:p>
    <w:p w:rsidR="000B1A60" w:rsidRDefault="000B1A60" w:rsidP="000B1A60">
      <w:pPr>
        <w:pStyle w:val="Body"/>
        <w:numPr>
          <w:ilvl w:val="1"/>
          <w:numId w:val="2"/>
        </w:numPr>
        <w:jc w:val="both"/>
        <w:rPr>
          <w:rFonts w:ascii="Helvetica" w:hAnsi="Helvetica"/>
          <w:bCs/>
        </w:rPr>
      </w:pPr>
      <w:r>
        <w:rPr>
          <w:rFonts w:ascii="Helvetica" w:hAnsi="Helvetica"/>
          <w:bCs/>
        </w:rPr>
        <w:t xml:space="preserve">Which of these names of Jesus stands out to you right now? Why? </w:t>
      </w:r>
    </w:p>
    <w:p w:rsidR="000B1A60" w:rsidRPr="000B1A60" w:rsidRDefault="000B1A60" w:rsidP="000B1A60">
      <w:pPr>
        <w:pStyle w:val="Body"/>
        <w:numPr>
          <w:ilvl w:val="1"/>
          <w:numId w:val="2"/>
        </w:numPr>
        <w:jc w:val="both"/>
        <w:rPr>
          <w:rFonts w:ascii="Helvetica" w:hAnsi="Helvetica"/>
          <w:bCs/>
        </w:rPr>
      </w:pPr>
      <w:r>
        <w:rPr>
          <w:rFonts w:ascii="Helvetica" w:hAnsi="Helvetica"/>
          <w:bCs/>
        </w:rPr>
        <w:t>Which of these names of Jesus is the hardest for you to believe right now? Why?</w:t>
      </w:r>
    </w:p>
    <w:p w:rsidR="000B1A60" w:rsidRPr="000B1A60" w:rsidRDefault="000B1A60" w:rsidP="000B1A60">
      <w:pPr>
        <w:pStyle w:val="Body"/>
        <w:numPr>
          <w:ilvl w:val="1"/>
          <w:numId w:val="2"/>
        </w:numPr>
        <w:jc w:val="both"/>
        <w:rPr>
          <w:rFonts w:ascii="Helvetica" w:hAnsi="Helvetica"/>
          <w:bCs/>
        </w:rPr>
      </w:pPr>
      <w:r>
        <w:rPr>
          <w:rFonts w:ascii="Helvetica" w:hAnsi="Helvetica"/>
          <w:bCs/>
        </w:rPr>
        <w:t xml:space="preserve">What would change in your life if you really believed these names of Jesus are true? </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0B1A60" w:rsidRDefault="000B1A60" w:rsidP="000B1A60">
      <w:pPr>
        <w:pStyle w:val="Body"/>
        <w:numPr>
          <w:ilvl w:val="0"/>
          <w:numId w:val="12"/>
        </w:numPr>
        <w:jc w:val="both"/>
        <w:rPr>
          <w:rFonts w:ascii="Helvetica" w:hAnsi="Helvetica"/>
          <w:bCs/>
        </w:rPr>
      </w:pPr>
      <w:r>
        <w:rPr>
          <w:rFonts w:ascii="Helvetica" w:hAnsi="Helvetica"/>
          <w:bCs/>
        </w:rPr>
        <w:t xml:space="preserve">When your life looks different because of the peace of Christ, others take </w:t>
      </w:r>
    </w:p>
    <w:p w:rsidR="00C12475" w:rsidRDefault="000B1A60" w:rsidP="000B1A60">
      <w:pPr>
        <w:pStyle w:val="Body"/>
        <w:ind w:left="720"/>
        <w:jc w:val="both"/>
        <w:rPr>
          <w:rFonts w:ascii="Helvetica" w:hAnsi="Helvetica"/>
          <w:bCs/>
        </w:rPr>
      </w:pPr>
      <w:proofErr w:type="gramStart"/>
      <w:r>
        <w:rPr>
          <w:rFonts w:ascii="Helvetica" w:hAnsi="Helvetica"/>
          <w:bCs/>
        </w:rPr>
        <w:t>notice-especially</w:t>
      </w:r>
      <w:proofErr w:type="gramEnd"/>
      <w:r>
        <w:rPr>
          <w:rFonts w:ascii="Helvetica" w:hAnsi="Helvetica"/>
          <w:bCs/>
        </w:rPr>
        <w:t xml:space="preserve"> in times of suffering. </w:t>
      </w:r>
    </w:p>
    <w:p w:rsidR="00E02EDC" w:rsidRDefault="00E02EDC" w:rsidP="00E02EDC">
      <w:pPr>
        <w:pStyle w:val="Body"/>
        <w:numPr>
          <w:ilvl w:val="1"/>
          <w:numId w:val="2"/>
        </w:numPr>
        <w:jc w:val="both"/>
        <w:rPr>
          <w:rFonts w:ascii="Helvetica" w:hAnsi="Helvetica"/>
          <w:bCs/>
        </w:rPr>
      </w:pPr>
      <w:r>
        <w:rPr>
          <w:rFonts w:ascii="Helvetica" w:hAnsi="Helvetica"/>
          <w:bCs/>
        </w:rPr>
        <w:t xml:space="preserve">Who is in your life </w:t>
      </w:r>
      <w:proofErr w:type="gramStart"/>
      <w:r>
        <w:rPr>
          <w:rFonts w:ascii="Helvetica" w:hAnsi="Helvetica"/>
          <w:bCs/>
        </w:rPr>
        <w:t>who</w:t>
      </w:r>
      <w:proofErr w:type="gramEnd"/>
      <w:r>
        <w:rPr>
          <w:rFonts w:ascii="Helvetica" w:hAnsi="Helvetica"/>
          <w:bCs/>
        </w:rPr>
        <w:t xml:space="preserve"> needs the peace of Christ? How can you (your home group) serve them this Christmas season?</w:t>
      </w:r>
    </w:p>
    <w:p w:rsidR="00E02EDC" w:rsidRDefault="00E02EDC" w:rsidP="00E02EDC">
      <w:pPr>
        <w:pStyle w:val="Body"/>
        <w:numPr>
          <w:ilvl w:val="1"/>
          <w:numId w:val="2"/>
        </w:numPr>
        <w:jc w:val="both"/>
        <w:rPr>
          <w:rFonts w:ascii="Helvetica" w:hAnsi="Helvetica"/>
          <w:bCs/>
        </w:rPr>
      </w:pPr>
      <w:r>
        <w:rPr>
          <w:rFonts w:ascii="Helvetica" w:hAnsi="Helvetica"/>
          <w:bCs/>
        </w:rPr>
        <w:t xml:space="preserve">Come up with some names of people who are currently walking through difficult circumstances but they are </w:t>
      </w:r>
      <w:proofErr w:type="gramStart"/>
      <w:r>
        <w:rPr>
          <w:rFonts w:ascii="Helvetica" w:hAnsi="Helvetica"/>
          <w:bCs/>
        </w:rPr>
        <w:t>trusting</w:t>
      </w:r>
      <w:proofErr w:type="gramEnd"/>
      <w:r>
        <w:rPr>
          <w:rFonts w:ascii="Helvetica" w:hAnsi="Helvetica"/>
          <w:bCs/>
        </w:rPr>
        <w:t xml:space="preserve"> the Lord and representing the peace of Christ in the midst of the difficulty. Spend time praying for them as a Home Group. Thank the Lord for them and their example and ask the Lord to encourage, strengthen and continue to give them the ability to trust Him so others might come to know Him through their suffering. </w:t>
      </w:r>
    </w:p>
    <w:p w:rsidR="00E02EDC" w:rsidRDefault="00E02EDC" w:rsidP="00E02EDC">
      <w:pPr>
        <w:pStyle w:val="Body"/>
        <w:ind w:left="1440"/>
        <w:jc w:val="both"/>
        <w:rPr>
          <w:rFonts w:ascii="Helvetica" w:hAnsi="Helvetica"/>
          <w:bCs/>
        </w:rPr>
      </w:pPr>
    </w:p>
    <w:p w:rsidR="00FB6268" w:rsidRPr="00CB7474" w:rsidRDefault="00E02EDC" w:rsidP="00CB7474">
      <w:pPr>
        <w:pStyle w:val="Body"/>
        <w:numPr>
          <w:ilvl w:val="0"/>
          <w:numId w:val="12"/>
        </w:numPr>
        <w:jc w:val="both"/>
        <w:rPr>
          <w:rFonts w:ascii="Helvetica" w:hAnsi="Helvetica"/>
          <w:bCs/>
        </w:rPr>
      </w:pPr>
      <w:r>
        <w:rPr>
          <w:rFonts w:ascii="Helvetica" w:hAnsi="Helvetica"/>
          <w:bCs/>
        </w:rPr>
        <w:t xml:space="preserve">If your group has kids present, have the kids act out the Christmas story. Have someone narrate and assign each kid a role. Make it fun and create a memory for your entire group. Close by praying together thanking the Lord for sending Jesus. </w:t>
      </w:r>
      <w:bookmarkStart w:id="0" w:name="_GoBack"/>
      <w:bookmarkEnd w:id="0"/>
    </w:p>
    <w:p w:rsidR="00FB6268" w:rsidRDefault="00FB6268" w:rsidP="00DA1169">
      <w:pPr>
        <w:pStyle w:val="Body"/>
        <w:ind w:left="1440"/>
        <w:jc w:val="both"/>
        <w:rPr>
          <w:rFonts w:ascii="Helvetica" w:hAnsi="Helvetica"/>
          <w:bCs/>
          <w:i/>
        </w:rPr>
      </w:pPr>
    </w:p>
    <w:p w:rsidR="00C45501" w:rsidRDefault="00C45501" w:rsidP="00DA1169">
      <w:pPr>
        <w:pStyle w:val="Body"/>
        <w:jc w:val="both"/>
        <w:rPr>
          <w:rFonts w:ascii="Helvetica" w:hAnsi="Helvetica"/>
          <w:b/>
          <w:bCs/>
        </w:rPr>
      </w:pPr>
      <w:r w:rsidRPr="00C96A18">
        <w:rPr>
          <w:rFonts w:ascii="Helvetica" w:hAnsi="Helvetica"/>
          <w:b/>
          <w:bCs/>
        </w:rPr>
        <w:t>Don’t forget:</w:t>
      </w:r>
    </w:p>
    <w:p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rsidR="00B41B7B" w:rsidRPr="00704D5D" w:rsidRDefault="00B41B7B" w:rsidP="001D2F2C">
      <w:pPr>
        <w:pStyle w:val="Body"/>
        <w:numPr>
          <w:ilvl w:val="0"/>
          <w:numId w:val="4"/>
        </w:numPr>
        <w:jc w:val="both"/>
        <w:rPr>
          <w:rFonts w:ascii="Helvetica" w:hAnsi="Helvetica"/>
          <w:b/>
          <w:bCs/>
        </w:rPr>
      </w:pPr>
      <w:r>
        <w:rPr>
          <w:rFonts w:ascii="Helvetica" w:hAnsi="Helvetica"/>
          <w:bCs/>
        </w:rPr>
        <w:t>Pray for each of our campuses/venues: the Georgetown campus- Worship Center</w:t>
      </w:r>
      <w:r w:rsidR="007D6F9D">
        <w:rPr>
          <w:rFonts w:ascii="Helvetica" w:hAnsi="Helvetica"/>
          <w:bCs/>
        </w:rPr>
        <w:t xml:space="preserve"> Sundays at 9:30 and 11:00 a.m</w:t>
      </w:r>
      <w:r>
        <w:rPr>
          <w:rFonts w:ascii="Helvetica" w:hAnsi="Helvetica"/>
          <w:bCs/>
        </w:rPr>
        <w:t>. and Liberty Hill Campus at 11:00 a.m.</w:t>
      </w:r>
    </w:p>
    <w:p w:rsidR="00E917F0" w:rsidRPr="00C12475" w:rsidRDefault="00E917F0" w:rsidP="001D2F2C">
      <w:pPr>
        <w:pStyle w:val="Body"/>
        <w:numPr>
          <w:ilvl w:val="0"/>
          <w:numId w:val="4"/>
        </w:numPr>
        <w:jc w:val="both"/>
        <w:rPr>
          <w:rFonts w:ascii="Helvetica" w:hAnsi="Helvetica"/>
          <w:b/>
          <w:bCs/>
        </w:rPr>
      </w:pPr>
      <w:r>
        <w:rPr>
          <w:rFonts w:ascii="Helvetica" w:hAnsi="Helvetica"/>
          <w:bCs/>
        </w:rPr>
        <w:t xml:space="preserve">Pray </w:t>
      </w:r>
      <w:r w:rsidR="00C12475">
        <w:rPr>
          <w:rFonts w:ascii="Helvetica" w:hAnsi="Helvetica"/>
          <w:bCs/>
        </w:rPr>
        <w:t xml:space="preserve">for FBG families to be intentional with </w:t>
      </w:r>
      <w:r w:rsidR="0039272E">
        <w:rPr>
          <w:rFonts w:ascii="Helvetica" w:hAnsi="Helvetica"/>
          <w:bCs/>
        </w:rPr>
        <w:t xml:space="preserve">the Advent season. Ask the Lord to use this special season to help us be intentional with our families and others around us who don’t know Jesus. </w:t>
      </w:r>
    </w:p>
    <w:p w:rsidR="00C12475" w:rsidRPr="00704D5D" w:rsidRDefault="00C12475" w:rsidP="001D2F2C">
      <w:pPr>
        <w:pStyle w:val="Body"/>
        <w:numPr>
          <w:ilvl w:val="0"/>
          <w:numId w:val="4"/>
        </w:numPr>
        <w:jc w:val="both"/>
        <w:rPr>
          <w:rFonts w:ascii="Helvetica" w:hAnsi="Helvetica"/>
          <w:b/>
          <w:bCs/>
        </w:rPr>
      </w:pPr>
      <w:r>
        <w:rPr>
          <w:rFonts w:ascii="Helvetica" w:hAnsi="Helvetica"/>
          <w:bCs/>
        </w:rPr>
        <w:t xml:space="preserve">Pray for </w:t>
      </w:r>
      <w:r w:rsidR="00CD76CA">
        <w:rPr>
          <w:rFonts w:ascii="Helvetica" w:hAnsi="Helvetica"/>
          <w:bCs/>
        </w:rPr>
        <w:t xml:space="preserve">the families we got to meet during Merry Christmas with Love. Pray for ongoing relationships to be built because of Merry Christmas with Love. </w:t>
      </w:r>
      <w:r>
        <w:rPr>
          <w:rFonts w:ascii="Helvetica" w:hAnsi="Helvetica"/>
          <w:bCs/>
        </w:rPr>
        <w:t xml:space="preserve"> </w:t>
      </w:r>
    </w:p>
    <w:p w:rsidR="00C45501" w:rsidRDefault="00C45501" w:rsidP="00DA1169">
      <w:pPr>
        <w:pStyle w:val="Body"/>
        <w:jc w:val="both"/>
        <w:rPr>
          <w:rFonts w:ascii="Helvetica" w:hAnsi="Helvetica"/>
          <w:b/>
          <w:bCs/>
        </w:rPr>
      </w:pPr>
    </w:p>
    <w:p w:rsidR="00C12475" w:rsidRDefault="00C12475" w:rsidP="00DA1169">
      <w:pPr>
        <w:pStyle w:val="Body"/>
        <w:jc w:val="both"/>
        <w:rPr>
          <w:rFonts w:ascii="Helvetica" w:hAnsi="Helvetica"/>
          <w:b/>
          <w:bCs/>
        </w:rPr>
      </w:pPr>
      <w:r>
        <w:rPr>
          <w:rFonts w:ascii="Helvetica" w:hAnsi="Helvetica"/>
          <w:b/>
          <w:bCs/>
        </w:rPr>
        <w:t>Family Discipleship:</w:t>
      </w:r>
    </w:p>
    <w:p w:rsidR="00C12475" w:rsidRPr="00C12475" w:rsidRDefault="00C12475" w:rsidP="00DA1169">
      <w:pPr>
        <w:pStyle w:val="Body"/>
        <w:jc w:val="both"/>
        <w:rPr>
          <w:rFonts w:ascii="Helvetica" w:hAnsi="Helvetica"/>
          <w:bCs/>
        </w:rPr>
      </w:pPr>
      <w:r>
        <w:rPr>
          <w:rFonts w:ascii="Helvetica" w:hAnsi="Helvetica"/>
          <w:bCs/>
        </w:rPr>
        <w:t xml:space="preserve">Pick up an Advent guide and use the guide to provide opportunities for you and your family to focus on Jesus this Advent season. </w:t>
      </w:r>
    </w:p>
    <w:p w:rsidR="006B7593" w:rsidRPr="00E066C7" w:rsidRDefault="006B7593" w:rsidP="00DA1169">
      <w:pPr>
        <w:jc w:val="both"/>
        <w:rPr>
          <w:rFonts w:ascii="Helvetica" w:hAnsi="Helvetica"/>
          <w:b/>
        </w:rPr>
      </w:pPr>
      <w:r w:rsidRPr="00E066C7">
        <w:rPr>
          <w:rFonts w:ascii="Helvetica" w:hAnsi="Helvetica"/>
          <w:b/>
        </w:rPr>
        <w:t xml:space="preserve"> </w:t>
      </w:r>
    </w:p>
    <w:sectPr w:rsidR="006B7593" w:rsidRPr="00E066C7"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52" w:rsidRDefault="00885652">
      <w:r>
        <w:separator/>
      </w:r>
    </w:p>
  </w:endnote>
  <w:endnote w:type="continuationSeparator" w:id="0">
    <w:p w:rsidR="00885652" w:rsidRDefault="0088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52" w:rsidRDefault="00885652">
      <w:r>
        <w:separator/>
      </w:r>
    </w:p>
  </w:footnote>
  <w:footnote w:type="continuationSeparator" w:id="0">
    <w:p w:rsidR="00885652" w:rsidRDefault="0088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3473E3"/>
    <w:multiLevelType w:val="hybridMultilevel"/>
    <w:tmpl w:val="49C6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C4448"/>
    <w:multiLevelType w:val="hybridMultilevel"/>
    <w:tmpl w:val="BCA8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64DB8"/>
    <w:multiLevelType w:val="hybridMultilevel"/>
    <w:tmpl w:val="47FC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7">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E302B"/>
    <w:multiLevelType w:val="hybridMultilevel"/>
    <w:tmpl w:val="D9E6F3B0"/>
    <w:lvl w:ilvl="0" w:tplc="C598F7E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9"/>
  </w:num>
  <w:num w:numId="6">
    <w:abstractNumId w:val="0"/>
  </w:num>
  <w:num w:numId="7">
    <w:abstractNumId w:val="1"/>
  </w:num>
  <w:num w:numId="8">
    <w:abstractNumId w:val="7"/>
  </w:num>
  <w:num w:numId="9">
    <w:abstractNumId w:val="10"/>
  </w:num>
  <w:num w:numId="10">
    <w:abstractNumId w:val="2"/>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1A60"/>
    <w:rsid w:val="000B28F3"/>
    <w:rsid w:val="000F5B16"/>
    <w:rsid w:val="00101C59"/>
    <w:rsid w:val="00106727"/>
    <w:rsid w:val="00142B2F"/>
    <w:rsid w:val="00153503"/>
    <w:rsid w:val="001753EF"/>
    <w:rsid w:val="001851E3"/>
    <w:rsid w:val="0018597E"/>
    <w:rsid w:val="00187BBC"/>
    <w:rsid w:val="001A189B"/>
    <w:rsid w:val="001B1BA5"/>
    <w:rsid w:val="001B2FE0"/>
    <w:rsid w:val="001B497D"/>
    <w:rsid w:val="001C6548"/>
    <w:rsid w:val="001D2F2C"/>
    <w:rsid w:val="001D6BCF"/>
    <w:rsid w:val="001E0AFC"/>
    <w:rsid w:val="001E7CE4"/>
    <w:rsid w:val="001F230F"/>
    <w:rsid w:val="001F4F98"/>
    <w:rsid w:val="001F719E"/>
    <w:rsid w:val="00204BE0"/>
    <w:rsid w:val="0021370A"/>
    <w:rsid w:val="0021780B"/>
    <w:rsid w:val="00220A28"/>
    <w:rsid w:val="002215D0"/>
    <w:rsid w:val="002228CF"/>
    <w:rsid w:val="00250E0E"/>
    <w:rsid w:val="002546D4"/>
    <w:rsid w:val="00260309"/>
    <w:rsid w:val="00263838"/>
    <w:rsid w:val="00271E0F"/>
    <w:rsid w:val="00294C04"/>
    <w:rsid w:val="002A5E04"/>
    <w:rsid w:val="002D128C"/>
    <w:rsid w:val="002F74CE"/>
    <w:rsid w:val="002F7B38"/>
    <w:rsid w:val="00304A28"/>
    <w:rsid w:val="003067FD"/>
    <w:rsid w:val="00310AEC"/>
    <w:rsid w:val="00324883"/>
    <w:rsid w:val="00325AB6"/>
    <w:rsid w:val="00334A96"/>
    <w:rsid w:val="00351D40"/>
    <w:rsid w:val="003626C6"/>
    <w:rsid w:val="003719AC"/>
    <w:rsid w:val="0039272E"/>
    <w:rsid w:val="003B5425"/>
    <w:rsid w:val="003B75E2"/>
    <w:rsid w:val="003C2224"/>
    <w:rsid w:val="003C6EE1"/>
    <w:rsid w:val="003D6F58"/>
    <w:rsid w:val="004053BE"/>
    <w:rsid w:val="00426F70"/>
    <w:rsid w:val="004271F0"/>
    <w:rsid w:val="004304E5"/>
    <w:rsid w:val="0045610A"/>
    <w:rsid w:val="00471D36"/>
    <w:rsid w:val="00472D9B"/>
    <w:rsid w:val="00474676"/>
    <w:rsid w:val="0049290E"/>
    <w:rsid w:val="00492C42"/>
    <w:rsid w:val="0049672E"/>
    <w:rsid w:val="004C0B3B"/>
    <w:rsid w:val="004E3F6A"/>
    <w:rsid w:val="004F3634"/>
    <w:rsid w:val="004F4BC4"/>
    <w:rsid w:val="004F7915"/>
    <w:rsid w:val="005001CE"/>
    <w:rsid w:val="00507B08"/>
    <w:rsid w:val="0051025E"/>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604447"/>
    <w:rsid w:val="00606F22"/>
    <w:rsid w:val="00620F6C"/>
    <w:rsid w:val="00633D35"/>
    <w:rsid w:val="006341FE"/>
    <w:rsid w:val="0063535F"/>
    <w:rsid w:val="00663D0A"/>
    <w:rsid w:val="0067142C"/>
    <w:rsid w:val="00677999"/>
    <w:rsid w:val="00680CCF"/>
    <w:rsid w:val="00690D3D"/>
    <w:rsid w:val="006A4E52"/>
    <w:rsid w:val="006A6A2B"/>
    <w:rsid w:val="006B0F8A"/>
    <w:rsid w:val="006B16F5"/>
    <w:rsid w:val="006B7593"/>
    <w:rsid w:val="006C5525"/>
    <w:rsid w:val="006E1C9E"/>
    <w:rsid w:val="00704D5D"/>
    <w:rsid w:val="0070613F"/>
    <w:rsid w:val="00715876"/>
    <w:rsid w:val="007219DD"/>
    <w:rsid w:val="007315FF"/>
    <w:rsid w:val="0075083C"/>
    <w:rsid w:val="00762611"/>
    <w:rsid w:val="007715F6"/>
    <w:rsid w:val="007725CA"/>
    <w:rsid w:val="007741B1"/>
    <w:rsid w:val="007A072B"/>
    <w:rsid w:val="007A1293"/>
    <w:rsid w:val="007A6FC5"/>
    <w:rsid w:val="007B4759"/>
    <w:rsid w:val="007B543A"/>
    <w:rsid w:val="007D3CA5"/>
    <w:rsid w:val="007D61CD"/>
    <w:rsid w:val="007D6F9D"/>
    <w:rsid w:val="007E7E63"/>
    <w:rsid w:val="0080028C"/>
    <w:rsid w:val="00817238"/>
    <w:rsid w:val="00826ED8"/>
    <w:rsid w:val="00830FF3"/>
    <w:rsid w:val="00831AB8"/>
    <w:rsid w:val="0083418C"/>
    <w:rsid w:val="008643A5"/>
    <w:rsid w:val="00874DDD"/>
    <w:rsid w:val="00882CA9"/>
    <w:rsid w:val="00885652"/>
    <w:rsid w:val="008860FC"/>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474F"/>
    <w:rsid w:val="00B14AFA"/>
    <w:rsid w:val="00B30981"/>
    <w:rsid w:val="00B31E85"/>
    <w:rsid w:val="00B40CD4"/>
    <w:rsid w:val="00B41B7B"/>
    <w:rsid w:val="00B47F60"/>
    <w:rsid w:val="00B502F4"/>
    <w:rsid w:val="00B750BF"/>
    <w:rsid w:val="00B81DC7"/>
    <w:rsid w:val="00B861AF"/>
    <w:rsid w:val="00B90BCA"/>
    <w:rsid w:val="00BC0F39"/>
    <w:rsid w:val="00BC60D5"/>
    <w:rsid w:val="00C05AD8"/>
    <w:rsid w:val="00C12475"/>
    <w:rsid w:val="00C13F6A"/>
    <w:rsid w:val="00C20732"/>
    <w:rsid w:val="00C2486A"/>
    <w:rsid w:val="00C24D07"/>
    <w:rsid w:val="00C33A2F"/>
    <w:rsid w:val="00C344BA"/>
    <w:rsid w:val="00C37318"/>
    <w:rsid w:val="00C4376D"/>
    <w:rsid w:val="00C45501"/>
    <w:rsid w:val="00C62AE9"/>
    <w:rsid w:val="00C64A46"/>
    <w:rsid w:val="00C80068"/>
    <w:rsid w:val="00C96A18"/>
    <w:rsid w:val="00CA0DCB"/>
    <w:rsid w:val="00CB5863"/>
    <w:rsid w:val="00CB7474"/>
    <w:rsid w:val="00CC3072"/>
    <w:rsid w:val="00CD0984"/>
    <w:rsid w:val="00CD0BCA"/>
    <w:rsid w:val="00CD60D0"/>
    <w:rsid w:val="00CD76CA"/>
    <w:rsid w:val="00CF6E04"/>
    <w:rsid w:val="00D03D54"/>
    <w:rsid w:val="00D10181"/>
    <w:rsid w:val="00D22AB1"/>
    <w:rsid w:val="00D30AF6"/>
    <w:rsid w:val="00D35CF1"/>
    <w:rsid w:val="00D4404F"/>
    <w:rsid w:val="00D56318"/>
    <w:rsid w:val="00D613A2"/>
    <w:rsid w:val="00D63175"/>
    <w:rsid w:val="00D65B76"/>
    <w:rsid w:val="00D65C90"/>
    <w:rsid w:val="00D7781E"/>
    <w:rsid w:val="00D85050"/>
    <w:rsid w:val="00DA1169"/>
    <w:rsid w:val="00DB0410"/>
    <w:rsid w:val="00DB4DFE"/>
    <w:rsid w:val="00DC2CCB"/>
    <w:rsid w:val="00DE04F5"/>
    <w:rsid w:val="00DE3595"/>
    <w:rsid w:val="00DE3EE6"/>
    <w:rsid w:val="00DF63DD"/>
    <w:rsid w:val="00E02EDC"/>
    <w:rsid w:val="00E066C7"/>
    <w:rsid w:val="00E07F0F"/>
    <w:rsid w:val="00E07F3E"/>
    <w:rsid w:val="00E26089"/>
    <w:rsid w:val="00E37895"/>
    <w:rsid w:val="00E40397"/>
    <w:rsid w:val="00E54B9B"/>
    <w:rsid w:val="00E7580D"/>
    <w:rsid w:val="00E85920"/>
    <w:rsid w:val="00E917F0"/>
    <w:rsid w:val="00EB11E2"/>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7A00"/>
    <w:rsid w:val="00F32C08"/>
    <w:rsid w:val="00F35BFA"/>
    <w:rsid w:val="00F563FF"/>
    <w:rsid w:val="00F6797C"/>
    <w:rsid w:val="00F7391A"/>
    <w:rsid w:val="00F74727"/>
    <w:rsid w:val="00F9712F"/>
    <w:rsid w:val="00F97D24"/>
    <w:rsid w:val="00FA1C3B"/>
    <w:rsid w:val="00FA2C70"/>
    <w:rsid w:val="00FA2E8E"/>
    <w:rsid w:val="00FB3542"/>
    <w:rsid w:val="00FB589A"/>
    <w:rsid w:val="00FB6268"/>
    <w:rsid w:val="00FC60BD"/>
    <w:rsid w:val="00FD032D"/>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48">
      <w:bodyDiv w:val="1"/>
      <w:marLeft w:val="0"/>
      <w:marRight w:val="0"/>
      <w:marTop w:val="0"/>
      <w:marBottom w:val="0"/>
      <w:divBdr>
        <w:top w:val="none" w:sz="0" w:space="0" w:color="auto"/>
        <w:left w:val="none" w:sz="0" w:space="0" w:color="auto"/>
        <w:bottom w:val="none" w:sz="0" w:space="0" w:color="auto"/>
        <w:right w:val="none" w:sz="0" w:space="0" w:color="auto"/>
      </w:divBdr>
    </w:div>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566460378">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ECCB-0EE9-45BD-92E7-33B8AC2A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4</cp:revision>
  <cp:lastPrinted>2017-03-07T20:22:00Z</cp:lastPrinted>
  <dcterms:created xsi:type="dcterms:W3CDTF">2019-12-05T15:43:00Z</dcterms:created>
  <dcterms:modified xsi:type="dcterms:W3CDTF">2019-12-05T17:42:00Z</dcterms:modified>
</cp:coreProperties>
</file>