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A970" w14:textId="77777777"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14:paraId="2E6C1BAF" w14:textId="75FCB36E" w:rsidR="00C45501" w:rsidRDefault="00016F1E" w:rsidP="00DA1169">
      <w:pPr>
        <w:pStyle w:val="Body"/>
        <w:jc w:val="both"/>
        <w:rPr>
          <w:rFonts w:ascii="Helvetica" w:hAnsi="Helvetica"/>
          <w:b/>
          <w:bCs/>
        </w:rPr>
      </w:pPr>
      <w:r>
        <w:rPr>
          <w:rFonts w:ascii="Helvetica" w:hAnsi="Helvetica"/>
          <w:b/>
          <w:bCs/>
        </w:rPr>
        <w:t>February 9, 2020</w:t>
      </w:r>
    </w:p>
    <w:p w14:paraId="7B4CAAB1" w14:textId="0620520A" w:rsidR="00CD35F5" w:rsidRPr="00CD35F5" w:rsidRDefault="00016F1E" w:rsidP="00DA1169">
      <w:pPr>
        <w:pStyle w:val="Body"/>
        <w:jc w:val="both"/>
        <w:rPr>
          <w:rFonts w:ascii="Helvetica" w:hAnsi="Helvetica"/>
          <w:b/>
          <w:bCs/>
        </w:rPr>
      </w:pPr>
      <w:r>
        <w:rPr>
          <w:rFonts w:ascii="Helvetica" w:hAnsi="Helvetica"/>
          <w:b/>
          <w:bCs/>
        </w:rPr>
        <w:t>Colossians 1:1-14</w:t>
      </w:r>
    </w:p>
    <w:p w14:paraId="2AEB6576" w14:textId="5EE7B9D1" w:rsidR="00FD032D" w:rsidRPr="00C96A18" w:rsidRDefault="0021370A" w:rsidP="00DA1169">
      <w:pPr>
        <w:pStyle w:val="Body"/>
        <w:jc w:val="both"/>
        <w:rPr>
          <w:rFonts w:ascii="Helvetica" w:hAnsi="Helvetica"/>
          <w:b/>
          <w:bCs/>
        </w:rPr>
      </w:pPr>
      <w:r w:rsidRPr="008043F0">
        <w:rPr>
          <w:rFonts w:ascii="Helvetica" w:hAnsi="Helvetica"/>
          <w:b/>
          <w:bCs/>
        </w:rPr>
        <w:t>Sermon Title:</w:t>
      </w:r>
      <w:r>
        <w:rPr>
          <w:rFonts w:ascii="Helvetica" w:hAnsi="Helvetica"/>
          <w:b/>
          <w:bCs/>
        </w:rPr>
        <w:t xml:space="preserve"> </w:t>
      </w:r>
      <w:r w:rsidR="008043F0">
        <w:rPr>
          <w:rFonts w:ascii="Helvetica" w:hAnsi="Helvetica"/>
          <w:b/>
          <w:bCs/>
        </w:rPr>
        <w:t>Becoming a Ready Bride</w:t>
      </w:r>
    </w:p>
    <w:p w14:paraId="23A01FC8" w14:textId="77777777" w:rsidR="00C45501" w:rsidRPr="00C96A18" w:rsidRDefault="00C45501" w:rsidP="00DA1169">
      <w:pPr>
        <w:jc w:val="both"/>
        <w:rPr>
          <w:rFonts w:ascii="Helvetica" w:hAnsi="Helvetica"/>
          <w:b/>
        </w:rPr>
      </w:pPr>
    </w:p>
    <w:p w14:paraId="50F0132C" w14:textId="77777777"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14:paraId="251C5ED2" w14:textId="77777777"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14:paraId="4C6E5DFA" w14:textId="77777777" w:rsidR="00C45501" w:rsidRPr="00C96A18" w:rsidRDefault="00C45501" w:rsidP="00DA1169">
      <w:pPr>
        <w:jc w:val="both"/>
        <w:rPr>
          <w:rFonts w:ascii="Helvetica" w:hAnsi="Helvetica"/>
        </w:rPr>
      </w:pPr>
    </w:p>
    <w:p w14:paraId="411828CC" w14:textId="77777777"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14:paraId="56E1DFF1" w14:textId="77777777"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14:paraId="3259057B" w14:textId="77777777" w:rsidR="00C45501" w:rsidRPr="00C96A18" w:rsidRDefault="00C45501" w:rsidP="00DA1169">
      <w:pPr>
        <w:jc w:val="both"/>
        <w:rPr>
          <w:rFonts w:ascii="Helvetica" w:hAnsi="Helvetica"/>
        </w:rPr>
      </w:pPr>
    </w:p>
    <w:p w14:paraId="1C340CDD" w14:textId="77777777"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14:paraId="13DE3136" w14:textId="77777777" w:rsidR="00C45501" w:rsidRPr="00C96A18" w:rsidRDefault="00C45501" w:rsidP="00DA1169">
      <w:pPr>
        <w:jc w:val="both"/>
        <w:rPr>
          <w:rFonts w:ascii="Helvetica" w:hAnsi="Helvetica"/>
        </w:rPr>
      </w:pPr>
    </w:p>
    <w:p w14:paraId="4E129D90" w14:textId="77777777" w:rsidR="00C45501" w:rsidRPr="00C96A18" w:rsidRDefault="00C45501" w:rsidP="00DA1169">
      <w:pPr>
        <w:pStyle w:val="Body"/>
        <w:jc w:val="both"/>
        <w:rPr>
          <w:rFonts w:ascii="Helvetica" w:hAnsi="Helvetica"/>
          <w:b/>
          <w:bCs/>
        </w:rPr>
      </w:pPr>
      <w:r w:rsidRPr="00C96A18">
        <w:rPr>
          <w:rFonts w:ascii="Helvetica" w:hAnsi="Helvetica"/>
          <w:b/>
          <w:bCs/>
        </w:rPr>
        <w:t>Looking back:</w:t>
      </w:r>
    </w:p>
    <w:p w14:paraId="3B3378F3"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14:paraId="40B3E1BC"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14:paraId="4FE7D2DF"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14:paraId="0B918C3B"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14:paraId="69BD7764"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14:paraId="249A2DDE"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14:paraId="49DE5EC3"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14:paraId="72E632C2" w14:textId="77777777" w:rsidR="00C45501" w:rsidRDefault="00C45501" w:rsidP="00DA1169">
      <w:pPr>
        <w:pStyle w:val="Body"/>
        <w:spacing w:after="60"/>
        <w:ind w:left="283"/>
        <w:jc w:val="both"/>
        <w:rPr>
          <w:rFonts w:ascii="Helvetica" w:hAnsi="Helvetica"/>
        </w:rPr>
      </w:pPr>
    </w:p>
    <w:p w14:paraId="0436271A" w14:textId="77777777" w:rsidR="00DC2CCB" w:rsidRPr="00C96A18" w:rsidRDefault="00DC2CCB" w:rsidP="00DA1169">
      <w:pPr>
        <w:pStyle w:val="Body"/>
        <w:spacing w:after="60"/>
        <w:ind w:left="283"/>
        <w:jc w:val="both"/>
        <w:rPr>
          <w:rFonts w:ascii="Helvetica" w:hAnsi="Helvetica"/>
        </w:rPr>
      </w:pPr>
    </w:p>
    <w:p w14:paraId="2C86D634" w14:textId="42FC16CE" w:rsidR="001851E3" w:rsidRPr="00AF6A97" w:rsidRDefault="00C45501" w:rsidP="00DA1169">
      <w:pPr>
        <w:pStyle w:val="Body"/>
        <w:jc w:val="both"/>
        <w:rPr>
          <w:rFonts w:ascii="Helvetica" w:hAnsi="Helvetica"/>
          <w:b/>
          <w:bCs/>
        </w:rPr>
      </w:pPr>
      <w:r w:rsidRPr="00AF6A97">
        <w:rPr>
          <w:rFonts w:ascii="Helvetica" w:hAnsi="Helvetica"/>
          <w:b/>
          <w:bCs/>
        </w:rPr>
        <w:lastRenderedPageBreak/>
        <w:t xml:space="preserve">Looking Up and Looking Forward (Specific, Realistic, Measurable, Personal): </w:t>
      </w:r>
      <w:r w:rsidR="00B502F4" w:rsidRPr="00AF6A97">
        <w:rPr>
          <w:rFonts w:ascii="Helvetica" w:hAnsi="Helvetica"/>
          <w:b/>
          <w:bCs/>
        </w:rPr>
        <w:t>Read</w:t>
      </w:r>
      <w:r w:rsidR="003D6F58" w:rsidRPr="00AF6A97">
        <w:rPr>
          <w:rFonts w:ascii="Helvetica" w:hAnsi="Helvetica"/>
          <w:b/>
          <w:bCs/>
        </w:rPr>
        <w:t xml:space="preserve"> </w:t>
      </w:r>
      <w:r w:rsidR="007F610E" w:rsidRPr="00AF6A97">
        <w:rPr>
          <w:rFonts w:ascii="Helvetica" w:hAnsi="Helvetica"/>
          <w:b/>
          <w:bCs/>
        </w:rPr>
        <w:t>Colossians 1</w:t>
      </w:r>
      <w:r w:rsidR="00C2323A" w:rsidRPr="00AF6A97">
        <w:rPr>
          <w:rFonts w:ascii="Helvetica" w:hAnsi="Helvetica"/>
          <w:b/>
          <w:bCs/>
        </w:rPr>
        <w:t>:9-14</w:t>
      </w:r>
    </w:p>
    <w:p w14:paraId="4BD466DA" w14:textId="77777777" w:rsidR="00A451CF" w:rsidRPr="00AF6A97" w:rsidRDefault="00A451CF" w:rsidP="00DA1169">
      <w:pPr>
        <w:pStyle w:val="Body"/>
        <w:jc w:val="both"/>
        <w:rPr>
          <w:rFonts w:ascii="Helvetica" w:hAnsi="Helvetica"/>
          <w:bCs/>
          <w:u w:val="single"/>
        </w:rPr>
      </w:pPr>
    </w:p>
    <w:p w14:paraId="027FB3EC" w14:textId="73FF6073" w:rsidR="00C2323A" w:rsidRPr="00AF6A97" w:rsidRDefault="00C2323A" w:rsidP="006F7624">
      <w:pPr>
        <w:pStyle w:val="Body"/>
        <w:numPr>
          <w:ilvl w:val="0"/>
          <w:numId w:val="6"/>
        </w:numPr>
        <w:jc w:val="both"/>
        <w:rPr>
          <w:rFonts w:ascii="Helvetica" w:hAnsi="Helvetica"/>
          <w:bCs/>
          <w:i/>
        </w:rPr>
      </w:pPr>
      <w:r w:rsidRPr="00AF6A97">
        <w:rPr>
          <w:rFonts w:ascii="Helvetica" w:hAnsi="Helvetica"/>
          <w:bCs/>
          <w:iCs/>
        </w:rPr>
        <w:t xml:space="preserve">In this passage, Paul is telling the church at Colossae that since the day he heard about their faith, he has not stopped praying for them. </w:t>
      </w:r>
    </w:p>
    <w:p w14:paraId="27241F47" w14:textId="77777777" w:rsidR="00C2323A" w:rsidRPr="00AF6A97" w:rsidRDefault="00C2323A" w:rsidP="00C2323A">
      <w:pPr>
        <w:pStyle w:val="Body"/>
        <w:ind w:left="720"/>
        <w:jc w:val="both"/>
        <w:rPr>
          <w:rFonts w:ascii="Helvetica" w:hAnsi="Helvetica"/>
          <w:bCs/>
          <w:i/>
        </w:rPr>
      </w:pPr>
    </w:p>
    <w:p w14:paraId="26594BB3" w14:textId="2FD0B83E" w:rsidR="003F71A6" w:rsidRPr="00AF6A97" w:rsidRDefault="00CD35F5" w:rsidP="00C2323A">
      <w:pPr>
        <w:pStyle w:val="Body"/>
        <w:numPr>
          <w:ilvl w:val="0"/>
          <w:numId w:val="22"/>
        </w:numPr>
        <w:jc w:val="both"/>
        <w:rPr>
          <w:rFonts w:ascii="Helvetica" w:hAnsi="Helvetica"/>
          <w:bCs/>
          <w:i/>
        </w:rPr>
      </w:pPr>
      <w:r w:rsidRPr="00AF6A97">
        <w:rPr>
          <w:rFonts w:ascii="Helvetica" w:hAnsi="Helvetica"/>
          <w:bCs/>
          <w:iCs/>
        </w:rPr>
        <w:t>What does</w:t>
      </w:r>
      <w:r w:rsidR="003F71A6" w:rsidRPr="00AF6A97">
        <w:rPr>
          <w:rFonts w:ascii="Helvetica" w:hAnsi="Helvetica"/>
          <w:bCs/>
          <w:iCs/>
        </w:rPr>
        <w:t xml:space="preserve"> this passage </w:t>
      </w:r>
      <w:r w:rsidR="00C2323A" w:rsidRPr="00AF6A97">
        <w:rPr>
          <w:rFonts w:ascii="Helvetica" w:hAnsi="Helvetica"/>
          <w:bCs/>
          <w:iCs/>
        </w:rPr>
        <w:t xml:space="preserve">teach us about praying for others? </w:t>
      </w:r>
    </w:p>
    <w:p w14:paraId="090F1085" w14:textId="1EAC9D0C" w:rsidR="00163993" w:rsidRPr="00163993" w:rsidRDefault="00C2323A" w:rsidP="00163993">
      <w:pPr>
        <w:pStyle w:val="Body"/>
        <w:numPr>
          <w:ilvl w:val="0"/>
          <w:numId w:val="22"/>
        </w:numPr>
        <w:jc w:val="both"/>
        <w:rPr>
          <w:rFonts w:ascii="Helvetica" w:hAnsi="Helvetica"/>
          <w:bCs/>
          <w:i/>
        </w:rPr>
      </w:pPr>
      <w:r w:rsidRPr="00AF6A97">
        <w:rPr>
          <w:rFonts w:ascii="Helvetica" w:hAnsi="Helvetica"/>
          <w:bCs/>
          <w:iCs/>
        </w:rPr>
        <w:t>Do you regularly engage in set aside prayer time? If yo</w:t>
      </w:r>
      <w:r w:rsidR="008043F0">
        <w:rPr>
          <w:rFonts w:ascii="Helvetica" w:hAnsi="Helvetica"/>
          <w:bCs/>
          <w:iCs/>
        </w:rPr>
        <w:t xml:space="preserve">u are married, do you </w:t>
      </w:r>
      <w:r w:rsidRPr="00AF6A97">
        <w:rPr>
          <w:rFonts w:ascii="Helvetica" w:hAnsi="Helvetica"/>
          <w:bCs/>
          <w:iCs/>
        </w:rPr>
        <w:t>pray with your spouse</w:t>
      </w:r>
      <w:r w:rsidR="00163993">
        <w:rPr>
          <w:rFonts w:ascii="Helvetica" w:hAnsi="Helvetica"/>
          <w:bCs/>
          <w:iCs/>
        </w:rPr>
        <w:t xml:space="preserve"> on a regular basis</w:t>
      </w:r>
      <w:r w:rsidRPr="00AF6A97">
        <w:rPr>
          <w:rFonts w:ascii="Helvetica" w:hAnsi="Helvetica"/>
          <w:bCs/>
          <w:iCs/>
        </w:rPr>
        <w:t xml:space="preserve">? As a family? As a homegroup? </w:t>
      </w:r>
    </w:p>
    <w:p w14:paraId="7538E701" w14:textId="4D6369A1" w:rsidR="00C2323A" w:rsidRPr="00AF6A97" w:rsidRDefault="00C2323A" w:rsidP="00C2323A">
      <w:pPr>
        <w:pStyle w:val="Body"/>
        <w:numPr>
          <w:ilvl w:val="0"/>
          <w:numId w:val="22"/>
        </w:numPr>
        <w:jc w:val="both"/>
        <w:rPr>
          <w:rFonts w:ascii="Helvetica" w:hAnsi="Helvetica"/>
          <w:bCs/>
          <w:i/>
        </w:rPr>
      </w:pPr>
      <w:r w:rsidRPr="00AF6A97">
        <w:rPr>
          <w:rFonts w:ascii="Helvetica" w:hAnsi="Helvetica"/>
          <w:bCs/>
          <w:iCs/>
        </w:rPr>
        <w:t xml:space="preserve">Look at verse 9-10 and consider what Paul is praying for the church at Colossae. What is it that he wants the church to grow in? </w:t>
      </w:r>
      <w:r w:rsidR="00274ACF" w:rsidRPr="00AF6A97">
        <w:rPr>
          <w:rFonts w:ascii="Helvetica" w:hAnsi="Helvetica"/>
          <w:bCs/>
          <w:iCs/>
        </w:rPr>
        <w:t>Is this the type of prayer you engage in? If not, how is it different than how you currently pray</w:t>
      </w:r>
      <w:r w:rsidR="00163993">
        <w:rPr>
          <w:rFonts w:ascii="Helvetica" w:hAnsi="Helvetica"/>
          <w:bCs/>
          <w:iCs/>
        </w:rPr>
        <w:t>?</w:t>
      </w:r>
    </w:p>
    <w:p w14:paraId="6C2089BC" w14:textId="2C275336" w:rsidR="00C2323A" w:rsidRPr="00AF6A97" w:rsidRDefault="00C2323A" w:rsidP="00C2323A">
      <w:pPr>
        <w:pStyle w:val="Body"/>
        <w:jc w:val="both"/>
        <w:rPr>
          <w:rFonts w:ascii="Helvetica" w:hAnsi="Helvetica"/>
          <w:bCs/>
          <w:iCs/>
        </w:rPr>
      </w:pPr>
    </w:p>
    <w:p w14:paraId="0DCF9D93" w14:textId="77777777" w:rsidR="00857366" w:rsidRPr="00AF6A97" w:rsidRDefault="00857366" w:rsidP="00857366">
      <w:pPr>
        <w:pStyle w:val="Body"/>
        <w:ind w:left="720"/>
        <w:jc w:val="both"/>
        <w:rPr>
          <w:rFonts w:ascii="Helvetica" w:hAnsi="Helvetica"/>
          <w:bCs/>
          <w:i/>
        </w:rPr>
      </w:pPr>
    </w:p>
    <w:p w14:paraId="70DCBD0F" w14:textId="447B62D0" w:rsidR="00857366" w:rsidRPr="00AF6A97" w:rsidRDefault="00857366" w:rsidP="00857366">
      <w:pPr>
        <w:pStyle w:val="Body"/>
        <w:numPr>
          <w:ilvl w:val="0"/>
          <w:numId w:val="6"/>
        </w:numPr>
        <w:jc w:val="both"/>
        <w:rPr>
          <w:rFonts w:ascii="Helvetica" w:hAnsi="Helvetica"/>
          <w:bCs/>
          <w:i/>
        </w:rPr>
      </w:pPr>
      <w:r w:rsidRPr="00AF6A97">
        <w:rPr>
          <w:rFonts w:ascii="Helvetica" w:hAnsi="Helvetica"/>
          <w:bCs/>
          <w:iCs/>
        </w:rPr>
        <w:t>This passage talks about being “filled with the knowledge of [God’s] will in all spir</w:t>
      </w:r>
      <w:r w:rsidR="008043F0">
        <w:rPr>
          <w:rFonts w:ascii="Helvetica" w:hAnsi="Helvetica"/>
          <w:bCs/>
          <w:iCs/>
        </w:rPr>
        <w:t>itual wisdom and understanding”.</w:t>
      </w:r>
    </w:p>
    <w:p w14:paraId="5F4DCC2D" w14:textId="3A850219" w:rsidR="00857366" w:rsidRPr="00AF6A97" w:rsidRDefault="00857366" w:rsidP="00857366">
      <w:pPr>
        <w:pStyle w:val="Body"/>
        <w:numPr>
          <w:ilvl w:val="0"/>
          <w:numId w:val="25"/>
        </w:numPr>
        <w:jc w:val="both"/>
        <w:rPr>
          <w:rFonts w:ascii="Helvetica" w:hAnsi="Helvetica"/>
          <w:bCs/>
          <w:i/>
        </w:rPr>
      </w:pPr>
      <w:r w:rsidRPr="00AF6A97">
        <w:rPr>
          <w:rFonts w:ascii="Helvetica" w:hAnsi="Helvetica"/>
          <w:bCs/>
          <w:iCs/>
        </w:rPr>
        <w:t>When do you seek to know God’s will?</w:t>
      </w:r>
      <w:r>
        <w:rPr>
          <w:rFonts w:ascii="Helvetica" w:hAnsi="Helvetica"/>
          <w:bCs/>
          <w:iCs/>
        </w:rPr>
        <w:t xml:space="preserve"> How often do you pray to know or do God’s will? Do you pray to know God’s will for circumstances in your life, such as decisions that have to be made? </w:t>
      </w:r>
    </w:p>
    <w:p w14:paraId="469ED18F" w14:textId="6C32306F" w:rsidR="00857366" w:rsidRPr="008043F0" w:rsidRDefault="00857366" w:rsidP="00857366">
      <w:pPr>
        <w:pStyle w:val="Body"/>
        <w:numPr>
          <w:ilvl w:val="0"/>
          <w:numId w:val="25"/>
        </w:numPr>
        <w:jc w:val="both"/>
        <w:rPr>
          <w:rFonts w:ascii="Helvetica" w:hAnsi="Helvetica"/>
          <w:bCs/>
          <w:i/>
        </w:rPr>
      </w:pPr>
      <w:r w:rsidRPr="00AF6A97">
        <w:rPr>
          <w:rFonts w:ascii="Helvetica" w:hAnsi="Helvetica"/>
          <w:bCs/>
          <w:iCs/>
        </w:rPr>
        <w:t xml:space="preserve">Can we know the will of God? </w:t>
      </w:r>
      <w:r>
        <w:rPr>
          <w:rFonts w:ascii="Helvetica" w:hAnsi="Helvetica"/>
          <w:bCs/>
          <w:iCs/>
        </w:rPr>
        <w:t xml:space="preserve">If yes, how? </w:t>
      </w:r>
    </w:p>
    <w:p w14:paraId="24B74EEA" w14:textId="2A585B37" w:rsidR="008043F0" w:rsidRPr="00857366" w:rsidRDefault="008043F0" w:rsidP="00857366">
      <w:pPr>
        <w:pStyle w:val="Body"/>
        <w:numPr>
          <w:ilvl w:val="0"/>
          <w:numId w:val="25"/>
        </w:numPr>
        <w:jc w:val="both"/>
        <w:rPr>
          <w:rFonts w:ascii="Helvetica" w:hAnsi="Helvetica"/>
          <w:bCs/>
          <w:i/>
        </w:rPr>
      </w:pPr>
      <w:r>
        <w:rPr>
          <w:rFonts w:ascii="Helvetica" w:hAnsi="Helvetica"/>
          <w:bCs/>
          <w:iCs/>
        </w:rPr>
        <w:t xml:space="preserve">How have you seen your understanding of God’s will change when you are walking closely with Him and obeying what you already know to do? </w:t>
      </w:r>
    </w:p>
    <w:p w14:paraId="04771007" w14:textId="3792D1C1" w:rsidR="00857366" w:rsidRPr="00857366" w:rsidRDefault="00857366" w:rsidP="003B3393">
      <w:pPr>
        <w:pStyle w:val="Body"/>
        <w:numPr>
          <w:ilvl w:val="0"/>
          <w:numId w:val="25"/>
        </w:numPr>
        <w:jc w:val="both"/>
        <w:rPr>
          <w:rFonts w:ascii="Helvetica" w:hAnsi="Helvetica"/>
          <w:bCs/>
          <w:i/>
        </w:rPr>
      </w:pPr>
      <w:r w:rsidRPr="00857366">
        <w:rPr>
          <w:rFonts w:ascii="Helvetica" w:hAnsi="Helvetica"/>
          <w:bCs/>
          <w:iCs/>
        </w:rPr>
        <w:t xml:space="preserve">What does knowing the will of God lead us to? Look carefully at the structure of vs. 9-10. </w:t>
      </w:r>
    </w:p>
    <w:p w14:paraId="66AE8288" w14:textId="77777777" w:rsidR="00857366" w:rsidRDefault="00857366" w:rsidP="00857366">
      <w:pPr>
        <w:pStyle w:val="ListParagraph"/>
        <w:rPr>
          <w:rFonts w:ascii="Helvetica" w:hAnsi="Helvetica"/>
          <w:bCs/>
          <w:i/>
        </w:rPr>
      </w:pPr>
    </w:p>
    <w:p w14:paraId="54D4730E" w14:textId="36B9E7C4" w:rsidR="00BA612B" w:rsidRPr="00AF6A97" w:rsidRDefault="00BA612B" w:rsidP="00BA612B">
      <w:pPr>
        <w:pStyle w:val="Body"/>
        <w:numPr>
          <w:ilvl w:val="0"/>
          <w:numId w:val="6"/>
        </w:numPr>
        <w:jc w:val="both"/>
        <w:rPr>
          <w:rFonts w:ascii="Helvetica" w:hAnsi="Helvetica"/>
          <w:bCs/>
          <w:iCs/>
        </w:rPr>
      </w:pPr>
      <w:r w:rsidRPr="00AF6A97">
        <w:rPr>
          <w:rFonts w:ascii="Helvetica" w:hAnsi="Helvetica"/>
          <w:bCs/>
          <w:iCs/>
        </w:rPr>
        <w:t xml:space="preserve">Paul had never visited the church at Colossae and yet through the example of Epaphras, the </w:t>
      </w:r>
      <w:r w:rsidR="00AF6A97">
        <w:rPr>
          <w:rFonts w:ascii="Helvetica" w:hAnsi="Helvetica"/>
          <w:bCs/>
          <w:iCs/>
        </w:rPr>
        <w:t xml:space="preserve">people of Colossae heard the Gospel, a church was formed, and they </w:t>
      </w:r>
      <w:r w:rsidRPr="00AF6A97">
        <w:rPr>
          <w:rFonts w:ascii="Helvetica" w:hAnsi="Helvetica"/>
          <w:bCs/>
          <w:iCs/>
        </w:rPr>
        <w:t>learned what it meant to follow Christ.   Verse 10 tells us that Paul is praying the church</w:t>
      </w:r>
      <w:r w:rsidR="00AF6A97">
        <w:rPr>
          <w:rFonts w:ascii="Helvetica" w:hAnsi="Helvetica"/>
          <w:bCs/>
          <w:iCs/>
        </w:rPr>
        <w:t xml:space="preserve"> at Colossae</w:t>
      </w:r>
      <w:r w:rsidRPr="00AF6A97">
        <w:rPr>
          <w:rFonts w:ascii="Helvetica" w:hAnsi="Helvetica"/>
          <w:bCs/>
          <w:iCs/>
        </w:rPr>
        <w:t xml:space="preserve"> will “walk in a manner worthy of the Lord, fully pleasing to him.” </w:t>
      </w:r>
    </w:p>
    <w:p w14:paraId="3C06FA5F" w14:textId="77777777" w:rsidR="00BA612B" w:rsidRPr="00AF6A97" w:rsidRDefault="00C2323A" w:rsidP="00BA612B">
      <w:pPr>
        <w:pStyle w:val="Body"/>
        <w:numPr>
          <w:ilvl w:val="0"/>
          <w:numId w:val="24"/>
        </w:numPr>
        <w:jc w:val="both"/>
        <w:rPr>
          <w:rFonts w:ascii="Helvetica" w:hAnsi="Helvetica"/>
          <w:bCs/>
          <w:i/>
        </w:rPr>
      </w:pPr>
      <w:r w:rsidRPr="00AF6A97">
        <w:rPr>
          <w:rFonts w:ascii="Helvetica" w:hAnsi="Helvetica"/>
          <w:bCs/>
          <w:iCs/>
        </w:rPr>
        <w:t>What does it mean to “walk worthy of the Lord” as the passage talks</w:t>
      </w:r>
      <w:r w:rsidR="00BA612B" w:rsidRPr="00AF6A97">
        <w:rPr>
          <w:rFonts w:ascii="Helvetica" w:hAnsi="Helvetica"/>
          <w:bCs/>
          <w:iCs/>
        </w:rPr>
        <w:t xml:space="preserve"> </w:t>
      </w:r>
      <w:r w:rsidRPr="00AF6A97">
        <w:rPr>
          <w:rFonts w:ascii="Helvetica" w:hAnsi="Helvetica"/>
          <w:bCs/>
          <w:iCs/>
        </w:rPr>
        <w:t>about?</w:t>
      </w:r>
    </w:p>
    <w:p w14:paraId="0CE53920" w14:textId="6043842B" w:rsidR="00BA612B" w:rsidRPr="00AF6A97" w:rsidRDefault="00BA612B" w:rsidP="00BA612B">
      <w:pPr>
        <w:pStyle w:val="Body"/>
        <w:numPr>
          <w:ilvl w:val="0"/>
          <w:numId w:val="24"/>
        </w:numPr>
        <w:jc w:val="both"/>
        <w:rPr>
          <w:rFonts w:ascii="Helvetica" w:hAnsi="Helvetica"/>
          <w:bCs/>
          <w:i/>
        </w:rPr>
      </w:pPr>
      <w:r w:rsidRPr="00AF6A97">
        <w:rPr>
          <w:rFonts w:ascii="Helvetica" w:hAnsi="Helvetica"/>
          <w:bCs/>
          <w:iCs/>
        </w:rPr>
        <w:t xml:space="preserve">As a homegroup, how are you encouraging each other to walk worthy of the Lord? </w:t>
      </w:r>
    </w:p>
    <w:p w14:paraId="193249F4" w14:textId="5CC5A0D1" w:rsidR="00AF6A97" w:rsidRPr="00AF6A97" w:rsidRDefault="00AF6A97" w:rsidP="00BA612B">
      <w:pPr>
        <w:pStyle w:val="Body"/>
        <w:numPr>
          <w:ilvl w:val="0"/>
          <w:numId w:val="24"/>
        </w:numPr>
        <w:jc w:val="both"/>
        <w:rPr>
          <w:rFonts w:ascii="Helvetica" w:hAnsi="Helvetica"/>
          <w:bCs/>
          <w:i/>
        </w:rPr>
      </w:pPr>
      <w:r w:rsidRPr="00AF6A97">
        <w:rPr>
          <w:rFonts w:ascii="Helvetica" w:hAnsi="Helvetica"/>
          <w:bCs/>
          <w:iCs/>
        </w:rPr>
        <w:t>Throughout the month of January, we have talked a lot about leading someone</w:t>
      </w:r>
      <w:r w:rsidR="008043F0">
        <w:rPr>
          <w:rFonts w:ascii="Helvetica" w:hAnsi="Helvetica"/>
          <w:bCs/>
          <w:iCs/>
        </w:rPr>
        <w:t xml:space="preserve"> who is</w:t>
      </w:r>
      <w:r w:rsidRPr="00AF6A97">
        <w:rPr>
          <w:rFonts w:ascii="Helvetica" w:hAnsi="Helvetica"/>
          <w:bCs/>
          <w:iCs/>
        </w:rPr>
        <w:t xml:space="preserve"> close to you closer to </w:t>
      </w:r>
      <w:r w:rsidR="008043F0">
        <w:rPr>
          <w:rFonts w:ascii="Helvetica" w:hAnsi="Helvetica"/>
          <w:bCs/>
          <w:iCs/>
        </w:rPr>
        <w:t>Jesus</w:t>
      </w:r>
      <w:r w:rsidRPr="00AF6A97">
        <w:rPr>
          <w:rFonts w:ascii="Helvetica" w:hAnsi="Helvetica"/>
          <w:bCs/>
          <w:iCs/>
        </w:rPr>
        <w:t xml:space="preserve">. Have you identified a specific person(s) that you are intentionally investing in to help them grow closer to </w:t>
      </w:r>
      <w:r w:rsidR="008043F0">
        <w:rPr>
          <w:rFonts w:ascii="Helvetica" w:hAnsi="Helvetica"/>
          <w:bCs/>
          <w:iCs/>
        </w:rPr>
        <w:t>Jesus</w:t>
      </w:r>
      <w:r w:rsidRPr="00AF6A97">
        <w:rPr>
          <w:rFonts w:ascii="Helvetica" w:hAnsi="Helvetica"/>
          <w:bCs/>
          <w:iCs/>
        </w:rPr>
        <w:t xml:space="preserve">? If so, have you seen the person grow in their knowledge and understanding of God? How does it make you feel when you see someone close to you growing in their faith with God?  </w:t>
      </w:r>
    </w:p>
    <w:p w14:paraId="162C46F7" w14:textId="37A52A84" w:rsidR="003F71A6" w:rsidRDefault="00C2323A" w:rsidP="007E5FB6">
      <w:pPr>
        <w:pStyle w:val="Body"/>
        <w:jc w:val="both"/>
        <w:rPr>
          <w:rFonts w:ascii="Helvetica" w:hAnsi="Helvetica"/>
          <w:bCs/>
          <w:iCs/>
        </w:rPr>
      </w:pPr>
      <w:r w:rsidRPr="00AF6A97">
        <w:rPr>
          <w:rFonts w:ascii="Helvetica" w:hAnsi="Helvetica"/>
          <w:bCs/>
          <w:iCs/>
        </w:rPr>
        <w:t xml:space="preserve"> </w:t>
      </w:r>
    </w:p>
    <w:p w14:paraId="565CEAC2" w14:textId="77777777" w:rsidR="007E5FB6" w:rsidRPr="007E5FB6" w:rsidRDefault="007E5FB6" w:rsidP="007E5FB6">
      <w:pPr>
        <w:pStyle w:val="Body"/>
        <w:jc w:val="both"/>
        <w:rPr>
          <w:rFonts w:ascii="Helvetica" w:hAnsi="Helvetica"/>
          <w:bCs/>
          <w:iCs/>
        </w:rPr>
      </w:pPr>
    </w:p>
    <w:p w14:paraId="4F4AADF6" w14:textId="77777777" w:rsidR="00C45501" w:rsidRDefault="00C45501" w:rsidP="00DA1169">
      <w:pPr>
        <w:pStyle w:val="Body"/>
        <w:jc w:val="both"/>
        <w:rPr>
          <w:rFonts w:ascii="Helvetica" w:hAnsi="Helvetica"/>
          <w:b/>
          <w:bCs/>
        </w:rPr>
      </w:pPr>
      <w:r w:rsidRPr="00C96A18">
        <w:rPr>
          <w:rFonts w:ascii="Helvetica" w:hAnsi="Helvetica"/>
          <w:b/>
          <w:bCs/>
        </w:rPr>
        <w:lastRenderedPageBreak/>
        <w:t>Don’t forget:</w:t>
      </w:r>
    </w:p>
    <w:p w14:paraId="44D24429" w14:textId="77777777" w:rsidR="00CD35F5" w:rsidRDefault="00B41B7B" w:rsidP="00CD35F5">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14:paraId="539AB392" w14:textId="1E83E419" w:rsidR="00B41B7B" w:rsidRPr="00CD35F5" w:rsidRDefault="00B41B7B" w:rsidP="00CD35F5">
      <w:pPr>
        <w:pStyle w:val="Body"/>
        <w:numPr>
          <w:ilvl w:val="0"/>
          <w:numId w:val="4"/>
        </w:numPr>
        <w:jc w:val="both"/>
        <w:rPr>
          <w:rFonts w:ascii="Helvetica" w:hAnsi="Helvetica"/>
          <w:b/>
          <w:bCs/>
        </w:rPr>
      </w:pPr>
      <w:r w:rsidRPr="00CD35F5">
        <w:rPr>
          <w:rFonts w:ascii="Helvetica" w:hAnsi="Helvetica"/>
          <w:bCs/>
        </w:rPr>
        <w:t>Pray for each of our campuses/venues: the Georgetown campus- Worship Center Sundays at 9:30 and 11:00 a.m.</w:t>
      </w:r>
      <w:r w:rsidR="00AF1F96" w:rsidRPr="00CD35F5">
        <w:rPr>
          <w:rFonts w:ascii="Helvetica" w:hAnsi="Helvetica"/>
          <w:bCs/>
        </w:rPr>
        <w:t xml:space="preserve"> </w:t>
      </w:r>
      <w:r w:rsidRPr="00CD35F5">
        <w:rPr>
          <w:rFonts w:ascii="Helvetica" w:hAnsi="Helvetica"/>
          <w:bCs/>
        </w:rPr>
        <w:t>and Liberty Hill Campus at 11:00 a.m.</w:t>
      </w:r>
    </w:p>
    <w:p w14:paraId="70E7D61B" w14:textId="77777777" w:rsidR="00E917F0" w:rsidRPr="00704D5D" w:rsidRDefault="00E917F0" w:rsidP="001D2F2C">
      <w:pPr>
        <w:pStyle w:val="Body"/>
        <w:numPr>
          <w:ilvl w:val="0"/>
          <w:numId w:val="4"/>
        </w:numPr>
        <w:jc w:val="both"/>
        <w:rPr>
          <w:rFonts w:ascii="Helvetica" w:hAnsi="Helvetica"/>
          <w:b/>
          <w:bCs/>
        </w:rPr>
      </w:pPr>
      <w:r>
        <w:rPr>
          <w:rFonts w:ascii="Helvetica" w:hAnsi="Helvetica"/>
          <w:bCs/>
        </w:rPr>
        <w:t xml:space="preserve">Pray that the group’s fellowship with God and one another would become enriched </w:t>
      </w:r>
      <w:r w:rsidR="0021370A">
        <w:rPr>
          <w:rFonts w:ascii="Helvetica" w:hAnsi="Helvetica"/>
          <w:bCs/>
        </w:rPr>
        <w:t>by the study of how God wants us to surrender to His will for our lives.</w:t>
      </w:r>
    </w:p>
    <w:p w14:paraId="090DC37F" w14:textId="77777777" w:rsidR="00C45501" w:rsidRPr="00C96A18" w:rsidRDefault="00C45501" w:rsidP="00DA1169">
      <w:pPr>
        <w:pStyle w:val="Body"/>
        <w:jc w:val="both"/>
        <w:rPr>
          <w:rFonts w:ascii="Helvetica" w:hAnsi="Helvetica"/>
          <w:b/>
          <w:bCs/>
        </w:rPr>
      </w:pPr>
    </w:p>
    <w:p w14:paraId="70119203" w14:textId="77777777" w:rsidR="00C45501" w:rsidRDefault="00C45501" w:rsidP="00DA1169">
      <w:pPr>
        <w:pStyle w:val="Body"/>
        <w:jc w:val="both"/>
        <w:rPr>
          <w:rFonts w:ascii="Helvetica" w:hAnsi="Helvetica"/>
          <w:b/>
          <w:bCs/>
          <w:u w:val="single"/>
        </w:rPr>
      </w:pPr>
      <w:bookmarkStart w:id="0" w:name="OLE_LINK1"/>
      <w:bookmarkStart w:id="1" w:name="OLE_LINK2"/>
      <w:bookmarkStart w:id="2" w:name="OLE_LINK6"/>
      <w:bookmarkStart w:id="3" w:name="OLE_LINK3"/>
      <w:bookmarkStart w:id="4" w:name="OLE_LINK4"/>
      <w:bookmarkStart w:id="5" w:name="OLE_LINK5"/>
      <w:bookmarkStart w:id="6" w:name="OLE_LINK7"/>
      <w:bookmarkStart w:id="7" w:name="OLE_LINK9"/>
      <w:r w:rsidRPr="00C96A18">
        <w:rPr>
          <w:rFonts w:ascii="Helvetica" w:hAnsi="Helvetica"/>
          <w:b/>
          <w:bCs/>
          <w:u w:val="single"/>
        </w:rPr>
        <w:t>Family Discipleship Ideas (Deuteronomy 6:5-7):</w:t>
      </w:r>
    </w:p>
    <w:p w14:paraId="6D1B63BD" w14:textId="77777777" w:rsidR="007D61CD" w:rsidRPr="007D61CD" w:rsidRDefault="007D61CD" w:rsidP="00DA1169">
      <w:pPr>
        <w:pStyle w:val="Body"/>
        <w:jc w:val="both"/>
        <w:rPr>
          <w:rFonts w:ascii="Helvetica" w:hAnsi="Helvetica"/>
          <w:bCs/>
          <w:i/>
        </w:rPr>
      </w:pPr>
    </w:p>
    <w:p w14:paraId="4ECE442B" w14:textId="77777777" w:rsidR="00187BBC" w:rsidRDefault="00C45501" w:rsidP="00DA1169">
      <w:pPr>
        <w:jc w:val="both"/>
        <w:rPr>
          <w:rFonts w:ascii="Helvetica" w:hAnsi="Helvetica"/>
        </w:rPr>
      </w:pPr>
      <w:r w:rsidRPr="006B7593">
        <w:rPr>
          <w:rFonts w:ascii="Helvetica" w:hAnsi="Helvetica"/>
          <w:b/>
        </w:rPr>
        <w:t xml:space="preserve"> </w:t>
      </w:r>
      <w:bookmarkEnd w:id="0"/>
      <w:bookmarkEnd w:id="1"/>
      <w:bookmarkEnd w:id="2"/>
      <w:bookmarkEnd w:id="3"/>
      <w:bookmarkEnd w:id="4"/>
      <w:bookmarkEnd w:id="5"/>
      <w:bookmarkEnd w:id="6"/>
      <w:bookmarkEnd w:id="7"/>
      <w:r w:rsidR="006B7593" w:rsidRPr="006B7593">
        <w:rPr>
          <w:rFonts w:ascii="Helvetica" w:hAnsi="Helvetica"/>
          <w:b/>
        </w:rPr>
        <w:t>When you wake</w:t>
      </w:r>
      <w:r w:rsidR="006B7593">
        <w:rPr>
          <w:rFonts w:ascii="Helvetica" w:hAnsi="Helvetica"/>
        </w:rPr>
        <w:t xml:space="preserve">: </w:t>
      </w:r>
    </w:p>
    <w:p w14:paraId="497DDAE9" w14:textId="77777777" w:rsidR="007E5FB6" w:rsidRPr="007E5FB6" w:rsidRDefault="007E5FB6" w:rsidP="007E5FB6">
      <w:pPr>
        <w:jc w:val="both"/>
        <w:rPr>
          <w:rFonts w:ascii="Helvetica" w:hAnsi="Helvetica"/>
        </w:rPr>
      </w:pPr>
      <w:r w:rsidRPr="007E5FB6">
        <w:rPr>
          <w:rFonts w:ascii="Helvetica" w:hAnsi="Helvetica"/>
        </w:rPr>
        <w:t xml:space="preserve">This week we will be exploring the will of God. Each day read a verse and </w:t>
      </w:r>
      <w:proofErr w:type="gramStart"/>
      <w:r w:rsidRPr="007E5FB6">
        <w:rPr>
          <w:rFonts w:ascii="Helvetica" w:hAnsi="Helvetica"/>
        </w:rPr>
        <w:t>discuss</w:t>
      </w:r>
      <w:proofErr w:type="gramEnd"/>
      <w:r w:rsidRPr="007E5FB6">
        <w:rPr>
          <w:rFonts w:ascii="Helvetica" w:hAnsi="Helvetica"/>
        </w:rPr>
        <w:t xml:space="preserve"> what that verse says about God’s will. </w:t>
      </w:r>
    </w:p>
    <w:p w14:paraId="7C43E9D1" w14:textId="77777777" w:rsidR="007E5FB6" w:rsidRPr="007E5FB6" w:rsidRDefault="007E5FB6" w:rsidP="007E5FB6">
      <w:pPr>
        <w:jc w:val="both"/>
        <w:rPr>
          <w:rFonts w:ascii="Helvetica" w:hAnsi="Helvetica"/>
        </w:rPr>
      </w:pPr>
    </w:p>
    <w:p w14:paraId="546DFA93" w14:textId="77777777" w:rsidR="007E5FB6" w:rsidRPr="007E5FB6" w:rsidRDefault="007E5FB6" w:rsidP="007E5FB6">
      <w:pPr>
        <w:jc w:val="both"/>
        <w:rPr>
          <w:rFonts w:ascii="Helvetica" w:hAnsi="Helvetica"/>
        </w:rPr>
      </w:pPr>
      <w:r w:rsidRPr="007E5FB6">
        <w:rPr>
          <w:rFonts w:ascii="Helvetica" w:hAnsi="Helvetica"/>
        </w:rPr>
        <w:t xml:space="preserve">             - 1 Peter 2:15</w:t>
      </w:r>
    </w:p>
    <w:p w14:paraId="1A32B8CA" w14:textId="77777777" w:rsidR="007E5FB6" w:rsidRPr="007E5FB6" w:rsidRDefault="007E5FB6" w:rsidP="007E5FB6">
      <w:pPr>
        <w:jc w:val="both"/>
        <w:rPr>
          <w:rFonts w:ascii="Helvetica" w:hAnsi="Helvetica"/>
        </w:rPr>
      </w:pPr>
      <w:r w:rsidRPr="007E5FB6">
        <w:rPr>
          <w:rFonts w:ascii="Helvetica" w:hAnsi="Helvetica"/>
        </w:rPr>
        <w:t xml:space="preserve">             - Matthew 6:10</w:t>
      </w:r>
    </w:p>
    <w:p w14:paraId="26E7D9A1" w14:textId="77777777" w:rsidR="007E5FB6" w:rsidRPr="007E5FB6" w:rsidRDefault="007E5FB6" w:rsidP="007E5FB6">
      <w:pPr>
        <w:jc w:val="both"/>
        <w:rPr>
          <w:rFonts w:ascii="Helvetica" w:hAnsi="Helvetica"/>
        </w:rPr>
      </w:pPr>
      <w:r w:rsidRPr="007E5FB6">
        <w:rPr>
          <w:rFonts w:ascii="Helvetica" w:hAnsi="Helvetica"/>
        </w:rPr>
        <w:t xml:space="preserve">             - 2 Peter 3:9</w:t>
      </w:r>
    </w:p>
    <w:p w14:paraId="2794AA77" w14:textId="77777777" w:rsidR="007E5FB6" w:rsidRPr="007E5FB6" w:rsidRDefault="007E5FB6" w:rsidP="007E5FB6">
      <w:pPr>
        <w:jc w:val="both"/>
        <w:rPr>
          <w:rFonts w:ascii="Helvetica" w:hAnsi="Helvetica"/>
        </w:rPr>
      </w:pPr>
      <w:r w:rsidRPr="007E5FB6">
        <w:rPr>
          <w:rFonts w:ascii="Helvetica" w:hAnsi="Helvetica"/>
        </w:rPr>
        <w:t xml:space="preserve">             - 2 Tim 2:3-4</w:t>
      </w:r>
    </w:p>
    <w:p w14:paraId="5C6B27DF" w14:textId="0D5C5AD2" w:rsidR="007E5FB6" w:rsidRDefault="007E5FB6" w:rsidP="007E5FB6">
      <w:pPr>
        <w:jc w:val="both"/>
        <w:rPr>
          <w:rFonts w:ascii="Helvetica" w:hAnsi="Helvetica"/>
        </w:rPr>
      </w:pPr>
      <w:r w:rsidRPr="007E5FB6">
        <w:rPr>
          <w:rFonts w:ascii="Helvetica" w:hAnsi="Helvetica"/>
        </w:rPr>
        <w:t xml:space="preserve">             - John 16:7</w:t>
      </w:r>
    </w:p>
    <w:p w14:paraId="5A19FEDC" w14:textId="77777777" w:rsidR="006B7593" w:rsidRPr="006B7593" w:rsidRDefault="006B7593" w:rsidP="00DA1169">
      <w:pPr>
        <w:jc w:val="both"/>
        <w:rPr>
          <w:rFonts w:ascii="Helvetica" w:hAnsi="Helvetica"/>
        </w:rPr>
      </w:pPr>
    </w:p>
    <w:p w14:paraId="32532493" w14:textId="77777777" w:rsidR="00187BBC" w:rsidRDefault="006B7593" w:rsidP="00DA1169">
      <w:pPr>
        <w:jc w:val="both"/>
        <w:rPr>
          <w:rFonts w:ascii="Helvetica" w:hAnsi="Helvetica"/>
        </w:rPr>
      </w:pPr>
      <w:r w:rsidRPr="006B7593">
        <w:rPr>
          <w:rFonts w:ascii="Helvetica" w:hAnsi="Helvetica"/>
          <w:b/>
        </w:rPr>
        <w:t>Before you sleep</w:t>
      </w:r>
      <w:r w:rsidR="00187BBC">
        <w:rPr>
          <w:rFonts w:ascii="Helvetica" w:hAnsi="Helvetica"/>
        </w:rPr>
        <w:t>:</w:t>
      </w:r>
      <w:r w:rsidRPr="006B7593">
        <w:rPr>
          <w:rFonts w:ascii="Helvetica" w:hAnsi="Helvetica"/>
        </w:rPr>
        <w:t xml:space="preserve"> </w:t>
      </w:r>
    </w:p>
    <w:p w14:paraId="0508F32F" w14:textId="77777777" w:rsidR="007E5FB6" w:rsidRPr="007E5FB6" w:rsidRDefault="007E5FB6" w:rsidP="007E5FB6">
      <w:pPr>
        <w:jc w:val="both"/>
        <w:rPr>
          <w:rFonts w:ascii="Helvetica" w:hAnsi="Helvetica"/>
        </w:rPr>
      </w:pPr>
      <w:r w:rsidRPr="007E5FB6">
        <w:rPr>
          <w:rFonts w:ascii="Helvetica" w:hAnsi="Helvetica"/>
        </w:rPr>
        <w:t xml:space="preserve">Explore these concepts with your kids as you tuck them in bed. </w:t>
      </w:r>
    </w:p>
    <w:p w14:paraId="4366088D" w14:textId="77777777" w:rsidR="007E5FB6" w:rsidRPr="007E5FB6" w:rsidRDefault="007E5FB6" w:rsidP="007E5FB6">
      <w:pPr>
        <w:jc w:val="both"/>
        <w:rPr>
          <w:rFonts w:ascii="Helvetica" w:hAnsi="Helvetica"/>
        </w:rPr>
      </w:pPr>
      <w:r w:rsidRPr="007E5FB6">
        <w:rPr>
          <w:rFonts w:ascii="Helvetica" w:hAnsi="Helvetica"/>
        </w:rPr>
        <w:t xml:space="preserve">- God wants ALL people to be saved and know about Him. (1 Tim 2:3-4) </w:t>
      </w:r>
    </w:p>
    <w:p w14:paraId="3C62D5B8" w14:textId="77777777" w:rsidR="007E5FB6" w:rsidRPr="007E5FB6" w:rsidRDefault="007E5FB6" w:rsidP="007E5FB6">
      <w:pPr>
        <w:jc w:val="both"/>
        <w:rPr>
          <w:rFonts w:ascii="Helvetica" w:hAnsi="Helvetica"/>
        </w:rPr>
      </w:pPr>
      <w:r w:rsidRPr="007E5FB6">
        <w:rPr>
          <w:rFonts w:ascii="Helvetica" w:hAnsi="Helvetica"/>
        </w:rPr>
        <w:t xml:space="preserve">- God loves it (LOVES it) when you thank Him! (1 </w:t>
      </w:r>
      <w:proofErr w:type="spellStart"/>
      <w:r w:rsidRPr="007E5FB6">
        <w:rPr>
          <w:rFonts w:ascii="Helvetica" w:hAnsi="Helvetica"/>
        </w:rPr>
        <w:t>Thes</w:t>
      </w:r>
      <w:proofErr w:type="spellEnd"/>
      <w:r w:rsidRPr="007E5FB6">
        <w:rPr>
          <w:rFonts w:ascii="Helvetica" w:hAnsi="Helvetica"/>
        </w:rPr>
        <w:t xml:space="preserve"> 5:18) </w:t>
      </w:r>
    </w:p>
    <w:p w14:paraId="3AAEEF66" w14:textId="36ADD780" w:rsidR="006B7593" w:rsidRDefault="007E5FB6" w:rsidP="007E5FB6">
      <w:pPr>
        <w:jc w:val="both"/>
        <w:rPr>
          <w:rFonts w:ascii="Helvetica" w:hAnsi="Helvetica"/>
        </w:rPr>
      </w:pPr>
      <w:r w:rsidRPr="007E5FB6">
        <w:rPr>
          <w:rFonts w:ascii="Helvetica" w:hAnsi="Helvetica"/>
        </w:rPr>
        <w:t>- God already gave us everything we need to live a godly life that pleases Him. (2 Pet 1:3)</w:t>
      </w:r>
    </w:p>
    <w:p w14:paraId="0C923B76" w14:textId="77777777" w:rsidR="007E5FB6" w:rsidRDefault="007E5FB6" w:rsidP="00DA1169">
      <w:pPr>
        <w:jc w:val="both"/>
        <w:rPr>
          <w:rFonts w:ascii="Helvetica" w:hAnsi="Helvetica"/>
        </w:rPr>
      </w:pPr>
    </w:p>
    <w:p w14:paraId="60FFC521" w14:textId="77777777" w:rsidR="007E5FB6" w:rsidRPr="006B7593" w:rsidRDefault="007E5FB6" w:rsidP="00DA1169">
      <w:pPr>
        <w:jc w:val="both"/>
        <w:rPr>
          <w:rFonts w:ascii="Helvetica" w:hAnsi="Helvetica"/>
        </w:rPr>
      </w:pPr>
    </w:p>
    <w:p w14:paraId="6422E748" w14:textId="77777777" w:rsidR="006B7593" w:rsidRDefault="006B7593" w:rsidP="00DA1169">
      <w:pPr>
        <w:jc w:val="both"/>
        <w:rPr>
          <w:rFonts w:ascii="Helvetica" w:hAnsi="Helvetica"/>
          <w:b/>
        </w:rPr>
      </w:pPr>
      <w:r w:rsidRPr="00E066C7">
        <w:rPr>
          <w:rFonts w:ascii="Helvetica" w:hAnsi="Helvetica"/>
          <w:b/>
        </w:rPr>
        <w:t>When you sit down:</w:t>
      </w:r>
    </w:p>
    <w:p w14:paraId="63BE6DF4" w14:textId="0C58506C" w:rsidR="007E5FB6" w:rsidRPr="007E5FB6" w:rsidRDefault="007E5FB6" w:rsidP="00DA1169">
      <w:pPr>
        <w:jc w:val="both"/>
        <w:rPr>
          <w:rFonts w:ascii="Helvetica" w:hAnsi="Helvetica"/>
        </w:rPr>
      </w:pPr>
      <w:r w:rsidRPr="007E5FB6">
        <w:rPr>
          <w:rFonts w:ascii="Helvetica" w:hAnsi="Helvetica"/>
        </w:rPr>
        <w:t>Read Colossians 1:9-14.  This is Paul’s prayer for the Colossians.  Read this passage aloud. Take this time to simply pray this prayer as a family, carefully noting what Paul is praying for his brothers and sisters in Christ, and doing the same for yours.</w:t>
      </w:r>
    </w:p>
    <w:p w14:paraId="2A0F9D15" w14:textId="77777777" w:rsidR="006B7593" w:rsidRPr="006B7593" w:rsidRDefault="006B7593" w:rsidP="00DA1169">
      <w:pPr>
        <w:jc w:val="both"/>
        <w:rPr>
          <w:rFonts w:ascii="Helvetica" w:hAnsi="Helvetica"/>
        </w:rPr>
      </w:pPr>
      <w:r>
        <w:rPr>
          <w:rFonts w:ascii="Helvetica" w:hAnsi="Helvetica"/>
        </w:rPr>
        <w:t xml:space="preserve"> </w:t>
      </w:r>
      <w:r w:rsidRPr="006B7593">
        <w:rPr>
          <w:rFonts w:ascii="Helvetica" w:hAnsi="Helvetica"/>
        </w:rPr>
        <w:t xml:space="preserve"> </w:t>
      </w:r>
    </w:p>
    <w:p w14:paraId="340A05FF" w14:textId="77777777" w:rsidR="006B7593" w:rsidRDefault="006B7593" w:rsidP="00DA1169">
      <w:pPr>
        <w:jc w:val="both"/>
        <w:rPr>
          <w:rFonts w:ascii="Helvetica" w:hAnsi="Helvetica"/>
          <w:b/>
        </w:rPr>
      </w:pPr>
      <w:r w:rsidRPr="00E066C7">
        <w:rPr>
          <w:rFonts w:ascii="Helvetica" w:hAnsi="Helvetica"/>
          <w:b/>
        </w:rPr>
        <w:t xml:space="preserve">Along the way: </w:t>
      </w:r>
    </w:p>
    <w:p w14:paraId="4BFD0072" w14:textId="4E1A9102" w:rsidR="007E5FB6" w:rsidRPr="007E5FB6" w:rsidRDefault="00892977" w:rsidP="007E5FB6">
      <w:pPr>
        <w:jc w:val="both"/>
        <w:rPr>
          <w:rFonts w:ascii="Helvetica" w:hAnsi="Helvetica"/>
        </w:rPr>
      </w:pPr>
      <w:r>
        <w:rPr>
          <w:rFonts w:ascii="Helvetica" w:hAnsi="Helvetica"/>
        </w:rPr>
        <w:t>Take the time as you are</w:t>
      </w:r>
      <w:bookmarkStart w:id="8" w:name="_GoBack"/>
      <w:bookmarkEnd w:id="8"/>
      <w:r w:rsidR="007E5FB6" w:rsidRPr="007E5FB6">
        <w:rPr>
          <w:rFonts w:ascii="Helvetica" w:hAnsi="Helvetica"/>
        </w:rPr>
        <w:t xml:space="preserve"> out and about to ask your family these questions to spark conversation: </w:t>
      </w:r>
    </w:p>
    <w:p w14:paraId="44070116" w14:textId="77777777" w:rsidR="007E5FB6" w:rsidRPr="007E5FB6" w:rsidRDefault="007E5FB6" w:rsidP="007E5FB6">
      <w:pPr>
        <w:jc w:val="both"/>
        <w:rPr>
          <w:rFonts w:ascii="Helvetica" w:hAnsi="Helvetica"/>
        </w:rPr>
      </w:pPr>
      <w:r w:rsidRPr="007E5FB6">
        <w:rPr>
          <w:rFonts w:ascii="Helvetica" w:hAnsi="Helvetica"/>
        </w:rPr>
        <w:t>- What decisions worry you right now?</w:t>
      </w:r>
    </w:p>
    <w:p w14:paraId="5BC191E4" w14:textId="77777777" w:rsidR="007E5FB6" w:rsidRPr="007E5FB6" w:rsidRDefault="007E5FB6" w:rsidP="007E5FB6">
      <w:pPr>
        <w:jc w:val="both"/>
        <w:rPr>
          <w:rFonts w:ascii="Helvetica" w:hAnsi="Helvetica"/>
        </w:rPr>
      </w:pPr>
      <w:r w:rsidRPr="007E5FB6">
        <w:rPr>
          <w:rFonts w:ascii="Helvetica" w:hAnsi="Helvetica"/>
        </w:rPr>
        <w:t>-  Do you think it’s true that our Father desires to give us good things?</w:t>
      </w:r>
    </w:p>
    <w:p w14:paraId="2C06BD0F" w14:textId="77777777" w:rsidR="007E5FB6" w:rsidRPr="007E5FB6" w:rsidRDefault="007E5FB6" w:rsidP="007E5FB6">
      <w:pPr>
        <w:jc w:val="both"/>
        <w:rPr>
          <w:rFonts w:ascii="Helvetica" w:hAnsi="Helvetica"/>
        </w:rPr>
      </w:pPr>
      <w:r w:rsidRPr="007E5FB6">
        <w:rPr>
          <w:rFonts w:ascii="Helvetica" w:hAnsi="Helvetica"/>
        </w:rPr>
        <w:t>- If there is one thing you could know for sure about what God wants for you, what would it be? (</w:t>
      </w:r>
      <w:proofErr w:type="gramStart"/>
      <w:r w:rsidRPr="007E5FB6">
        <w:rPr>
          <w:rFonts w:ascii="Helvetica" w:hAnsi="Helvetica"/>
        </w:rPr>
        <w:t>school</w:t>
      </w:r>
      <w:proofErr w:type="gramEnd"/>
      <w:r w:rsidRPr="007E5FB6">
        <w:rPr>
          <w:rFonts w:ascii="Helvetica" w:hAnsi="Helvetica"/>
        </w:rPr>
        <w:t xml:space="preserve">, spouse, </w:t>
      </w:r>
      <w:proofErr w:type="spellStart"/>
      <w:r w:rsidRPr="007E5FB6">
        <w:rPr>
          <w:rFonts w:ascii="Helvetica" w:hAnsi="Helvetica"/>
        </w:rPr>
        <w:t>etc</w:t>
      </w:r>
      <w:proofErr w:type="spellEnd"/>
      <w:r w:rsidRPr="007E5FB6">
        <w:rPr>
          <w:rFonts w:ascii="Helvetica" w:hAnsi="Helvetica"/>
        </w:rPr>
        <w:t xml:space="preserve">) </w:t>
      </w:r>
    </w:p>
    <w:p w14:paraId="78E2FDE1" w14:textId="198FAB23" w:rsidR="007E5FB6" w:rsidRPr="007E5FB6" w:rsidRDefault="007E5FB6" w:rsidP="007E5FB6">
      <w:pPr>
        <w:jc w:val="both"/>
        <w:rPr>
          <w:rFonts w:ascii="Helvetica" w:hAnsi="Helvetica"/>
        </w:rPr>
      </w:pPr>
      <w:r w:rsidRPr="007E5FB6">
        <w:rPr>
          <w:rFonts w:ascii="Helvetica" w:hAnsi="Helvetica"/>
        </w:rPr>
        <w:t>- Is there anything that the Bible tells us, for certain, is God’s will for our lives?</w:t>
      </w:r>
    </w:p>
    <w:sectPr w:rsidR="007E5FB6" w:rsidRPr="007E5FB6" w:rsidSect="001F23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0202" w14:textId="77777777" w:rsidR="002332EC" w:rsidRDefault="002332EC">
      <w:r>
        <w:separator/>
      </w:r>
    </w:p>
  </w:endnote>
  <w:endnote w:type="continuationSeparator" w:id="0">
    <w:p w14:paraId="071CF186" w14:textId="77777777" w:rsidR="002332EC" w:rsidRDefault="0023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B6CD" w14:textId="77777777" w:rsidR="00F97D24" w:rsidRDefault="00F97D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C19D" w14:textId="77777777" w:rsidR="002332EC" w:rsidRDefault="002332EC">
      <w:r>
        <w:separator/>
      </w:r>
    </w:p>
  </w:footnote>
  <w:footnote w:type="continuationSeparator" w:id="0">
    <w:p w14:paraId="2C89412F" w14:textId="77777777" w:rsidR="002332EC" w:rsidRDefault="00233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F2AA" w14:textId="77777777" w:rsidR="00F97D24" w:rsidRDefault="00F97D2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576051AC"/>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0F3"/>
    <w:multiLevelType w:val="hybridMultilevel"/>
    <w:tmpl w:val="EB6C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C84FE8"/>
    <w:multiLevelType w:val="hybridMultilevel"/>
    <w:tmpl w:val="89C4B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FF5092"/>
    <w:multiLevelType w:val="hybridMultilevel"/>
    <w:tmpl w:val="93628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65113"/>
    <w:multiLevelType w:val="hybridMultilevel"/>
    <w:tmpl w:val="0BF298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414FD5"/>
    <w:multiLevelType w:val="hybridMultilevel"/>
    <w:tmpl w:val="C3E0D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67B1B"/>
    <w:multiLevelType w:val="hybridMultilevel"/>
    <w:tmpl w:val="00F4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2B6E55"/>
    <w:multiLevelType w:val="hybridMultilevel"/>
    <w:tmpl w:val="1A3E0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6E4815"/>
    <w:multiLevelType w:val="hybridMultilevel"/>
    <w:tmpl w:val="1AF44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48A20C7"/>
    <w:multiLevelType w:val="hybridMultilevel"/>
    <w:tmpl w:val="3CD2C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83414F"/>
    <w:multiLevelType w:val="hybridMultilevel"/>
    <w:tmpl w:val="55B80B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B95505"/>
    <w:multiLevelType w:val="hybridMultilevel"/>
    <w:tmpl w:val="AAB4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845FF7"/>
    <w:multiLevelType w:val="hybridMultilevel"/>
    <w:tmpl w:val="E8022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6">
    <w:nsid w:val="4EC24138"/>
    <w:multiLevelType w:val="hybridMultilevel"/>
    <w:tmpl w:val="91FE2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1201D4"/>
    <w:multiLevelType w:val="hybridMultilevel"/>
    <w:tmpl w:val="9392E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5635F5"/>
    <w:multiLevelType w:val="hybridMultilevel"/>
    <w:tmpl w:val="77764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8354C"/>
    <w:multiLevelType w:val="hybridMultilevel"/>
    <w:tmpl w:val="64DA8342"/>
    <w:lvl w:ilvl="0" w:tplc="971A44F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F2AF7"/>
    <w:multiLevelType w:val="hybridMultilevel"/>
    <w:tmpl w:val="C5DC0664"/>
    <w:lvl w:ilvl="0" w:tplc="E856E36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0"/>
  </w:num>
  <w:num w:numId="4">
    <w:abstractNumId w:val="7"/>
  </w:num>
  <w:num w:numId="5">
    <w:abstractNumId w:val="21"/>
  </w:num>
  <w:num w:numId="6">
    <w:abstractNumId w:val="0"/>
  </w:num>
  <w:num w:numId="7">
    <w:abstractNumId w:val="2"/>
  </w:num>
  <w:num w:numId="8">
    <w:abstractNumId w:val="19"/>
  </w:num>
  <w:num w:numId="9">
    <w:abstractNumId w:val="6"/>
  </w:num>
  <w:num w:numId="10">
    <w:abstractNumId w:val="4"/>
  </w:num>
  <w:num w:numId="11">
    <w:abstractNumId w:val="8"/>
  </w:num>
  <w:num w:numId="12">
    <w:abstractNumId w:val="9"/>
  </w:num>
  <w:num w:numId="13">
    <w:abstractNumId w:val="16"/>
  </w:num>
  <w:num w:numId="14">
    <w:abstractNumId w:val="10"/>
  </w:num>
  <w:num w:numId="15">
    <w:abstractNumId w:val="3"/>
  </w:num>
  <w:num w:numId="16">
    <w:abstractNumId w:val="14"/>
  </w:num>
  <w:num w:numId="17">
    <w:abstractNumId w:val="13"/>
  </w:num>
  <w:num w:numId="18">
    <w:abstractNumId w:val="1"/>
  </w:num>
  <w:num w:numId="19">
    <w:abstractNumId w:val="11"/>
  </w:num>
  <w:num w:numId="20">
    <w:abstractNumId w:val="22"/>
  </w:num>
  <w:num w:numId="21">
    <w:abstractNumId w:val="23"/>
  </w:num>
  <w:num w:numId="22">
    <w:abstractNumId w:val="12"/>
  </w:num>
  <w:num w:numId="23">
    <w:abstractNumId w:val="17"/>
  </w:num>
  <w:num w:numId="24">
    <w:abstractNumId w:val="5"/>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16F1E"/>
    <w:rsid w:val="000228B0"/>
    <w:rsid w:val="00046C99"/>
    <w:rsid w:val="00051637"/>
    <w:rsid w:val="00051EC8"/>
    <w:rsid w:val="00054848"/>
    <w:rsid w:val="00076A54"/>
    <w:rsid w:val="0009413F"/>
    <w:rsid w:val="000A1E11"/>
    <w:rsid w:val="000A6909"/>
    <w:rsid w:val="000B13A1"/>
    <w:rsid w:val="000B28F3"/>
    <w:rsid w:val="000B75CB"/>
    <w:rsid w:val="000F5B16"/>
    <w:rsid w:val="00101C59"/>
    <w:rsid w:val="00106727"/>
    <w:rsid w:val="00142B2F"/>
    <w:rsid w:val="00151669"/>
    <w:rsid w:val="00153503"/>
    <w:rsid w:val="00163993"/>
    <w:rsid w:val="001753EF"/>
    <w:rsid w:val="001851E3"/>
    <w:rsid w:val="0018597E"/>
    <w:rsid w:val="00187BBC"/>
    <w:rsid w:val="001A189B"/>
    <w:rsid w:val="001B1BA5"/>
    <w:rsid w:val="001B2FE0"/>
    <w:rsid w:val="001B497D"/>
    <w:rsid w:val="001C6548"/>
    <w:rsid w:val="001D2F2C"/>
    <w:rsid w:val="001D6BCF"/>
    <w:rsid w:val="001F230F"/>
    <w:rsid w:val="001F4F98"/>
    <w:rsid w:val="001F719E"/>
    <w:rsid w:val="00204BE0"/>
    <w:rsid w:val="0021370A"/>
    <w:rsid w:val="0021780B"/>
    <w:rsid w:val="00220A28"/>
    <w:rsid w:val="002215D0"/>
    <w:rsid w:val="002228CF"/>
    <w:rsid w:val="00224C73"/>
    <w:rsid w:val="002332EC"/>
    <w:rsid w:val="00250E0E"/>
    <w:rsid w:val="002546D4"/>
    <w:rsid w:val="00260309"/>
    <w:rsid w:val="00263838"/>
    <w:rsid w:val="00271E0F"/>
    <w:rsid w:val="00274ACF"/>
    <w:rsid w:val="00285355"/>
    <w:rsid w:val="00294C04"/>
    <w:rsid w:val="002A5E04"/>
    <w:rsid w:val="002A6C52"/>
    <w:rsid w:val="002D128C"/>
    <w:rsid w:val="002D3520"/>
    <w:rsid w:val="002F74CE"/>
    <w:rsid w:val="002F7B38"/>
    <w:rsid w:val="00304A28"/>
    <w:rsid w:val="003067FD"/>
    <w:rsid w:val="00310AEC"/>
    <w:rsid w:val="00324883"/>
    <w:rsid w:val="00325AB6"/>
    <w:rsid w:val="00334A96"/>
    <w:rsid w:val="00351D40"/>
    <w:rsid w:val="00353BA3"/>
    <w:rsid w:val="00354DFF"/>
    <w:rsid w:val="003626C6"/>
    <w:rsid w:val="003719AC"/>
    <w:rsid w:val="003B2437"/>
    <w:rsid w:val="003B5425"/>
    <w:rsid w:val="003B75E2"/>
    <w:rsid w:val="003C2224"/>
    <w:rsid w:val="003C6EE1"/>
    <w:rsid w:val="003D6F58"/>
    <w:rsid w:val="003F71A6"/>
    <w:rsid w:val="00403C42"/>
    <w:rsid w:val="004053BE"/>
    <w:rsid w:val="00426F70"/>
    <w:rsid w:val="004271F0"/>
    <w:rsid w:val="004304E5"/>
    <w:rsid w:val="0045610A"/>
    <w:rsid w:val="00471D36"/>
    <w:rsid w:val="00472D9B"/>
    <w:rsid w:val="00474676"/>
    <w:rsid w:val="0049290E"/>
    <w:rsid w:val="00492C42"/>
    <w:rsid w:val="0049672E"/>
    <w:rsid w:val="004C0B3B"/>
    <w:rsid w:val="004D27EC"/>
    <w:rsid w:val="004E3F6A"/>
    <w:rsid w:val="004F3634"/>
    <w:rsid w:val="004F4BC4"/>
    <w:rsid w:val="004F7915"/>
    <w:rsid w:val="00507B08"/>
    <w:rsid w:val="0051025E"/>
    <w:rsid w:val="005423E4"/>
    <w:rsid w:val="00545275"/>
    <w:rsid w:val="00550C31"/>
    <w:rsid w:val="005515D4"/>
    <w:rsid w:val="00555CC0"/>
    <w:rsid w:val="0055613C"/>
    <w:rsid w:val="00592009"/>
    <w:rsid w:val="005979BE"/>
    <w:rsid w:val="005A408F"/>
    <w:rsid w:val="005B3042"/>
    <w:rsid w:val="005B5977"/>
    <w:rsid w:val="005C022E"/>
    <w:rsid w:val="005C058F"/>
    <w:rsid w:val="005C401D"/>
    <w:rsid w:val="005D6441"/>
    <w:rsid w:val="005E6BEA"/>
    <w:rsid w:val="005F64CB"/>
    <w:rsid w:val="00604447"/>
    <w:rsid w:val="00606F22"/>
    <w:rsid w:val="00620F6C"/>
    <w:rsid w:val="00633D35"/>
    <w:rsid w:val="006341FE"/>
    <w:rsid w:val="0063535F"/>
    <w:rsid w:val="00663D0A"/>
    <w:rsid w:val="0067142C"/>
    <w:rsid w:val="00677999"/>
    <w:rsid w:val="00680CCF"/>
    <w:rsid w:val="00690D3D"/>
    <w:rsid w:val="006A4E52"/>
    <w:rsid w:val="006A6A2B"/>
    <w:rsid w:val="006B0F8A"/>
    <w:rsid w:val="006B16F5"/>
    <w:rsid w:val="006B7593"/>
    <w:rsid w:val="006C5525"/>
    <w:rsid w:val="006D0E40"/>
    <w:rsid w:val="006E1C9E"/>
    <w:rsid w:val="00704D5D"/>
    <w:rsid w:val="0070613F"/>
    <w:rsid w:val="00715876"/>
    <w:rsid w:val="007219DD"/>
    <w:rsid w:val="0072427D"/>
    <w:rsid w:val="007315FF"/>
    <w:rsid w:val="0075083C"/>
    <w:rsid w:val="00752D46"/>
    <w:rsid w:val="007578C4"/>
    <w:rsid w:val="00762611"/>
    <w:rsid w:val="007715F6"/>
    <w:rsid w:val="007725CA"/>
    <w:rsid w:val="007741B1"/>
    <w:rsid w:val="0078080B"/>
    <w:rsid w:val="007A072B"/>
    <w:rsid w:val="007A1293"/>
    <w:rsid w:val="007A6FC5"/>
    <w:rsid w:val="007B4759"/>
    <w:rsid w:val="007D3CA5"/>
    <w:rsid w:val="007D61CD"/>
    <w:rsid w:val="007E5FB6"/>
    <w:rsid w:val="007E7E63"/>
    <w:rsid w:val="007F0DE2"/>
    <w:rsid w:val="007F610E"/>
    <w:rsid w:val="0080028C"/>
    <w:rsid w:val="008043F0"/>
    <w:rsid w:val="00817238"/>
    <w:rsid w:val="00830FF3"/>
    <w:rsid w:val="00831AB8"/>
    <w:rsid w:val="0083418C"/>
    <w:rsid w:val="00857366"/>
    <w:rsid w:val="008643A5"/>
    <w:rsid w:val="00874DDD"/>
    <w:rsid w:val="00882CA9"/>
    <w:rsid w:val="008860FC"/>
    <w:rsid w:val="00892977"/>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F7983"/>
    <w:rsid w:val="00A154F7"/>
    <w:rsid w:val="00A170D4"/>
    <w:rsid w:val="00A21579"/>
    <w:rsid w:val="00A4332F"/>
    <w:rsid w:val="00A451CF"/>
    <w:rsid w:val="00AA78AE"/>
    <w:rsid w:val="00AB2904"/>
    <w:rsid w:val="00AB308B"/>
    <w:rsid w:val="00AB5A56"/>
    <w:rsid w:val="00AB7F51"/>
    <w:rsid w:val="00AC2558"/>
    <w:rsid w:val="00AD3580"/>
    <w:rsid w:val="00AF1F96"/>
    <w:rsid w:val="00AF474F"/>
    <w:rsid w:val="00AF6A97"/>
    <w:rsid w:val="00B11803"/>
    <w:rsid w:val="00B14AFA"/>
    <w:rsid w:val="00B30981"/>
    <w:rsid w:val="00B31E85"/>
    <w:rsid w:val="00B40CD4"/>
    <w:rsid w:val="00B41B7B"/>
    <w:rsid w:val="00B47F60"/>
    <w:rsid w:val="00B502F4"/>
    <w:rsid w:val="00B72836"/>
    <w:rsid w:val="00B750BF"/>
    <w:rsid w:val="00B81DC7"/>
    <w:rsid w:val="00B845F7"/>
    <w:rsid w:val="00B861AF"/>
    <w:rsid w:val="00B90BCA"/>
    <w:rsid w:val="00BA612B"/>
    <w:rsid w:val="00BC0F39"/>
    <w:rsid w:val="00BC60D5"/>
    <w:rsid w:val="00BE0E5B"/>
    <w:rsid w:val="00C025D6"/>
    <w:rsid w:val="00C05AD8"/>
    <w:rsid w:val="00C13F6A"/>
    <w:rsid w:val="00C20732"/>
    <w:rsid w:val="00C2323A"/>
    <w:rsid w:val="00C2486A"/>
    <w:rsid w:val="00C24D07"/>
    <w:rsid w:val="00C33A2F"/>
    <w:rsid w:val="00C344BA"/>
    <w:rsid w:val="00C37318"/>
    <w:rsid w:val="00C4376D"/>
    <w:rsid w:val="00C45501"/>
    <w:rsid w:val="00C62AE9"/>
    <w:rsid w:val="00C64A46"/>
    <w:rsid w:val="00C80068"/>
    <w:rsid w:val="00C92C11"/>
    <w:rsid w:val="00C96A18"/>
    <w:rsid w:val="00CA0DCB"/>
    <w:rsid w:val="00CB5863"/>
    <w:rsid w:val="00CC3072"/>
    <w:rsid w:val="00CD0984"/>
    <w:rsid w:val="00CD0BCA"/>
    <w:rsid w:val="00CD35F5"/>
    <w:rsid w:val="00CD60D0"/>
    <w:rsid w:val="00D03D54"/>
    <w:rsid w:val="00D10181"/>
    <w:rsid w:val="00D12076"/>
    <w:rsid w:val="00D174DB"/>
    <w:rsid w:val="00D22AB1"/>
    <w:rsid w:val="00D30AF6"/>
    <w:rsid w:val="00D35CF1"/>
    <w:rsid w:val="00D4404F"/>
    <w:rsid w:val="00D4492F"/>
    <w:rsid w:val="00D56318"/>
    <w:rsid w:val="00D613A2"/>
    <w:rsid w:val="00D63175"/>
    <w:rsid w:val="00D65B76"/>
    <w:rsid w:val="00D65C90"/>
    <w:rsid w:val="00D7765F"/>
    <w:rsid w:val="00D7781E"/>
    <w:rsid w:val="00D85050"/>
    <w:rsid w:val="00DA1169"/>
    <w:rsid w:val="00DB0410"/>
    <w:rsid w:val="00DB4DFE"/>
    <w:rsid w:val="00DC2CCB"/>
    <w:rsid w:val="00DD519F"/>
    <w:rsid w:val="00DE04F5"/>
    <w:rsid w:val="00DE3595"/>
    <w:rsid w:val="00DE3EE6"/>
    <w:rsid w:val="00DF63DD"/>
    <w:rsid w:val="00E066C7"/>
    <w:rsid w:val="00E07F0F"/>
    <w:rsid w:val="00E07F3E"/>
    <w:rsid w:val="00E26089"/>
    <w:rsid w:val="00E37895"/>
    <w:rsid w:val="00E40397"/>
    <w:rsid w:val="00E7580D"/>
    <w:rsid w:val="00E85920"/>
    <w:rsid w:val="00E917F0"/>
    <w:rsid w:val="00EC26F6"/>
    <w:rsid w:val="00EC2CDC"/>
    <w:rsid w:val="00EC5353"/>
    <w:rsid w:val="00EC6950"/>
    <w:rsid w:val="00EC6D7F"/>
    <w:rsid w:val="00EC7169"/>
    <w:rsid w:val="00EE14A0"/>
    <w:rsid w:val="00EF2026"/>
    <w:rsid w:val="00EF433B"/>
    <w:rsid w:val="00EF7495"/>
    <w:rsid w:val="00F00EE4"/>
    <w:rsid w:val="00F1441C"/>
    <w:rsid w:val="00F15817"/>
    <w:rsid w:val="00F2263B"/>
    <w:rsid w:val="00F27A00"/>
    <w:rsid w:val="00F32C08"/>
    <w:rsid w:val="00F35BFA"/>
    <w:rsid w:val="00F540B7"/>
    <w:rsid w:val="00F563FF"/>
    <w:rsid w:val="00F6797C"/>
    <w:rsid w:val="00F7391A"/>
    <w:rsid w:val="00F74727"/>
    <w:rsid w:val="00F9712F"/>
    <w:rsid w:val="00F97D24"/>
    <w:rsid w:val="00FA1C3B"/>
    <w:rsid w:val="00FA2C70"/>
    <w:rsid w:val="00FA2E8E"/>
    <w:rsid w:val="00FB3542"/>
    <w:rsid w:val="00FB589A"/>
    <w:rsid w:val="00FB6268"/>
    <w:rsid w:val="00FC60BD"/>
    <w:rsid w:val="00FD032D"/>
    <w:rsid w:val="00FD07B6"/>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B48F-49D8-4DDC-8C27-CBDF0A50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cp:lastPrinted>2017-03-07T20:22:00Z</cp:lastPrinted>
  <dcterms:created xsi:type="dcterms:W3CDTF">2020-02-11T15:30:00Z</dcterms:created>
  <dcterms:modified xsi:type="dcterms:W3CDTF">2020-02-11T15:30:00Z</dcterms:modified>
</cp:coreProperties>
</file>